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6FF" w:rsidRDefault="002226FF" w:rsidP="002226FF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4</w:t>
      </w:r>
    </w:p>
    <w:p w:rsidR="002226FF" w:rsidRDefault="002226FF" w:rsidP="002226FF">
      <w:pPr>
        <w:spacing w:after="0" w:line="240" w:lineRule="auto"/>
        <w:jc w:val="both"/>
      </w:pPr>
      <w:r w:rsidRPr="00CA44E4">
        <w:t>ul. Dworcowa 31</w:t>
      </w:r>
    </w:p>
    <w:p w:rsidR="002226FF" w:rsidRDefault="002226FF" w:rsidP="002226FF">
      <w:pPr>
        <w:spacing w:after="0" w:line="240" w:lineRule="auto"/>
        <w:jc w:val="both"/>
      </w:pPr>
      <w:r>
        <w:t xml:space="preserve">tel. </w:t>
      </w:r>
      <w:r w:rsidRPr="00CA44E4">
        <w:t>52 357 40 77</w:t>
      </w:r>
    </w:p>
    <w:p w:rsidR="002226FF" w:rsidRDefault="002226FF" w:rsidP="002226F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>Bartka Nowaka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 xml:space="preserve">Błonie 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 xml:space="preserve">Bpa Antoniego </w:t>
            </w:r>
            <w:proofErr w:type="spellStart"/>
            <w:r>
              <w:t>Laubitza</w:t>
            </w:r>
            <w:proofErr w:type="spellEnd"/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>
              <w:t>Dedala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Dojazdowa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 w:rsidRPr="00772743">
              <w:t>Droga do Lotniska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9D6BB9">
              <w:t>Dworcowa</w:t>
            </w:r>
            <w:r>
              <w:t xml:space="preserve"> do nr 42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 xml:space="preserve">Henryka </w:t>
            </w:r>
            <w:proofErr w:type="spellStart"/>
            <w:r w:rsidRPr="00772743">
              <w:t>Czamana</w:t>
            </w:r>
            <w:proofErr w:type="spellEnd"/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proofErr w:type="spellStart"/>
            <w:r>
              <w:t>h</w:t>
            </w:r>
            <w:r w:rsidRPr="00772743">
              <w:t>m</w:t>
            </w:r>
            <w:proofErr w:type="spellEnd"/>
            <w:r w:rsidRPr="00772743">
              <w:t xml:space="preserve">. Marcina </w:t>
            </w:r>
            <w:proofErr w:type="spellStart"/>
            <w:r w:rsidRPr="00772743">
              <w:t>Strachanowskiego</w:t>
            </w:r>
            <w:proofErr w:type="spellEnd"/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>Ikara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proofErr w:type="spellStart"/>
            <w:r w:rsidRPr="008C39E6">
              <w:t>Jacewska</w:t>
            </w:r>
            <w:proofErr w:type="spellEnd"/>
            <w:r>
              <w:t xml:space="preserve"> do nr 30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DE3026">
              <w:t>Jana Kasprowicza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8C39E6">
              <w:t>Jana Kilińskiego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 w:rsidRPr="00DE3026">
              <w:t>Józefa Chociszewskiego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Józefa Dankowskiego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>Karola Libelta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9D6BB9">
              <w:t>Karola Marcinkowskiego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 w:rsidRPr="00772743">
              <w:t>Kazimierza Burzyńskiego</w:t>
            </w:r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 w:rsidRPr="00772743">
              <w:t xml:space="preserve">Klubu Sportowego </w:t>
            </w:r>
            <w:proofErr w:type="spellStart"/>
            <w:r w:rsidRPr="00772743">
              <w:t>Cuiavia</w:t>
            </w:r>
            <w:proofErr w:type="spellEnd"/>
            <w:r w:rsidRPr="00772743">
              <w:t xml:space="preserve"> 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 xml:space="preserve">Klubu Sportowego </w:t>
            </w:r>
            <w:proofErr w:type="spellStart"/>
            <w:r w:rsidRPr="00772743">
              <w:t>Goplania</w:t>
            </w:r>
            <w:proofErr w:type="spellEnd"/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>Klubu Sportowego Noteć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Lotnicza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Marii Skłodowskiej-Curie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Młyńska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>
              <w:t>Najświętszej Marii Panny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>
              <w:t>Obwodowa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proofErr w:type="spellStart"/>
            <w:r>
              <w:t>Okrężek</w:t>
            </w:r>
            <w:proofErr w:type="spellEnd"/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Orłowska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 xml:space="preserve">osiedle </w:t>
            </w:r>
            <w:proofErr w:type="spellStart"/>
            <w:r>
              <w:t>Okrężek</w:t>
            </w:r>
            <w:proofErr w:type="spellEnd"/>
            <w:r>
              <w:t xml:space="preserve"> </w:t>
            </w:r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>
              <w:t>Piotra Bartoszcze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Plac 3 Maja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Plac Klasztorny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>
              <w:t>Plebanka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Poprzeczna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 w:rsidRPr="00772743">
              <w:t>Powstańca Kwiatkowskiego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>Powstańców Warszawy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 w:rsidRPr="00772743">
              <w:t>Przy Stadionie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Przypadek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Radosna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 w:rsidRPr="00772743">
              <w:t>Rodu Czaplów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r</w:t>
            </w:r>
            <w:r w:rsidRPr="00772743">
              <w:t>tm. Witolda Pileckiego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>Rzemieślnicza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 w:rsidRPr="00772743">
              <w:t>Stanisława Łuczaka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 w:rsidRPr="00DE3026">
              <w:lastRenderedPageBreak/>
              <w:t xml:space="preserve">Stanisława </w:t>
            </w:r>
            <w:proofErr w:type="spellStart"/>
            <w:r w:rsidRPr="00DE3026">
              <w:t>Szenica</w:t>
            </w:r>
            <w:proofErr w:type="spellEnd"/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>Stare Miasto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>
              <w:t>Stolarska</w:t>
            </w:r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Szczęśliwa</w:t>
            </w:r>
          </w:p>
        </w:tc>
      </w:tr>
      <w:tr w:rsidR="002226FF" w:rsidRPr="00ED5911" w:rsidTr="00702015">
        <w:tc>
          <w:tcPr>
            <w:tcW w:w="5524" w:type="dxa"/>
          </w:tcPr>
          <w:p w:rsidR="002226FF" w:rsidRPr="00ED5911" w:rsidRDefault="002226FF" w:rsidP="00702015">
            <w:r>
              <w:t>Szkolna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>Szybowcowa</w:t>
            </w:r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>
              <w:t>Śniadeckich</w:t>
            </w:r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>
              <w:t xml:space="preserve">Średnia </w:t>
            </w:r>
          </w:p>
        </w:tc>
      </w:tr>
      <w:tr w:rsidR="002226FF" w:rsidRPr="00891D9B" w:rsidTr="00702015">
        <w:tc>
          <w:tcPr>
            <w:tcW w:w="5524" w:type="dxa"/>
          </w:tcPr>
          <w:p w:rsidR="002226FF" w:rsidRPr="00891D9B" w:rsidRDefault="002226FF" w:rsidP="00702015">
            <w:r>
              <w:t xml:space="preserve">Tadeusza </w:t>
            </w:r>
            <w:proofErr w:type="spellStart"/>
            <w:r>
              <w:t>Śliwaka</w:t>
            </w:r>
            <w:proofErr w:type="spellEnd"/>
          </w:p>
        </w:tc>
      </w:tr>
      <w:tr w:rsidR="002226FF" w:rsidTr="00702015">
        <w:tc>
          <w:tcPr>
            <w:tcW w:w="5524" w:type="dxa"/>
          </w:tcPr>
          <w:p w:rsidR="002226FF" w:rsidRDefault="002226FF" w:rsidP="00702015">
            <w:r>
              <w:t>Toruńska od nr 46</w:t>
            </w:r>
          </w:p>
        </w:tc>
      </w:tr>
      <w:tr w:rsidR="002226FF" w:rsidRPr="00AF4A6E" w:rsidTr="00702015">
        <w:tc>
          <w:tcPr>
            <w:tcW w:w="5524" w:type="dxa"/>
          </w:tcPr>
          <w:p w:rsidR="002226FF" w:rsidRPr="00AF4A6E" w:rsidRDefault="002226FF" w:rsidP="00702015">
            <w:r>
              <w:t>Zamknięta</w:t>
            </w:r>
          </w:p>
        </w:tc>
      </w:tr>
    </w:tbl>
    <w:p w:rsidR="002226FF" w:rsidRDefault="002226FF"/>
    <w:sectPr w:rsidR="0022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FF"/>
    <w:rsid w:val="002226FF"/>
    <w:rsid w:val="00B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C1195-E5A4-436D-87ED-328C592E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6F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6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6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6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6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6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6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6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6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6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6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6F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22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6F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22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6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226F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2025-11-18T08:43:00Z</dcterms:created>
  <dcterms:modified xsi:type="dcterms:W3CDTF">2025-11-18T08:43:00Z</dcterms:modified>
</cp:coreProperties>
</file>