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F3F" w:rsidRPr="004F339A" w:rsidRDefault="00132F3F" w:rsidP="00132F3F">
      <w:pPr>
        <w:jc w:val="both"/>
        <w:rPr>
          <w:b/>
          <w:bCs/>
        </w:rPr>
      </w:pPr>
      <w:r w:rsidRPr="004F339A">
        <w:rPr>
          <w:b/>
          <w:bCs/>
        </w:rPr>
        <w:t xml:space="preserve">Terenowy Zespół Pracy Socjalnej nr </w:t>
      </w:r>
      <w:r>
        <w:rPr>
          <w:b/>
          <w:bCs/>
        </w:rPr>
        <w:t>2</w:t>
      </w:r>
      <w:r w:rsidRPr="004F339A">
        <w:rPr>
          <w:b/>
          <w:bCs/>
        </w:rPr>
        <w:t xml:space="preserve"> </w:t>
      </w:r>
    </w:p>
    <w:p w:rsidR="00132F3F" w:rsidRDefault="00132F3F" w:rsidP="00132F3F">
      <w:pPr>
        <w:spacing w:after="0" w:line="240" w:lineRule="auto"/>
        <w:jc w:val="both"/>
      </w:pPr>
      <w:r w:rsidRPr="00CA44E4">
        <w:t>ul. Słoneczna 20</w:t>
      </w:r>
    </w:p>
    <w:p w:rsidR="00132F3F" w:rsidRDefault="00132F3F" w:rsidP="00132F3F">
      <w:pPr>
        <w:spacing w:after="0" w:line="240" w:lineRule="auto"/>
        <w:jc w:val="both"/>
      </w:pPr>
      <w:r>
        <w:t xml:space="preserve">tel. </w:t>
      </w:r>
      <w:r w:rsidRPr="00CA44E4">
        <w:t>52 353 72 13</w:t>
      </w:r>
    </w:p>
    <w:p w:rsidR="00132F3F" w:rsidRDefault="00132F3F" w:rsidP="00132F3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132F3F" w:rsidTr="00702015">
        <w:tc>
          <w:tcPr>
            <w:tcW w:w="5239" w:type="dxa"/>
          </w:tcPr>
          <w:p w:rsidR="00132F3F" w:rsidRDefault="00132F3F" w:rsidP="00702015">
            <w:r>
              <w:t>Bagienna</w:t>
            </w:r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>
              <w:t>Budowlana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Chabrowa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Chemiczna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Cicha</w:t>
            </w:r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>
              <w:t>Deszczowa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 xml:space="preserve">Andrzeja </w:t>
            </w:r>
            <w:proofErr w:type="spellStart"/>
            <w:r>
              <w:t>Dybalskiego</w:t>
            </w:r>
            <w:proofErr w:type="spellEnd"/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Dyngusowa</w:t>
            </w:r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 w:rsidRPr="0016518B">
              <w:t xml:space="preserve">Franciszka </w:t>
            </w:r>
            <w:proofErr w:type="spellStart"/>
            <w:r w:rsidRPr="0016518B">
              <w:t>Emmonsa</w:t>
            </w:r>
            <w:proofErr w:type="spellEnd"/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 w:rsidRPr="0016518B">
              <w:t>Fabryczna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Fiołkowa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Gdańska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Henryka Górnego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Kamienna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Kolejowa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Kujawska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Kwiatowa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 w:rsidRPr="00B03727">
              <w:t>Jana Karola Maćkowskiego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Makowa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Mątewska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Mikorzyńska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proofErr w:type="spellStart"/>
            <w:r>
              <w:t>Modrakowa</w:t>
            </w:r>
            <w:proofErr w:type="spellEnd"/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Mostowa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Nizinna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Notecka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nowa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Objazdowa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Ogrodowa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Piękna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Pogodna</w:t>
            </w:r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 w:rsidRPr="0016518B">
              <w:t>Pokojowa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Polna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proofErr w:type="spellStart"/>
            <w:r>
              <w:t>Popowicka</w:t>
            </w:r>
            <w:proofErr w:type="spellEnd"/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Franciszka Posadzego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Poznańska od nr 190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Przemysłowa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Stanisława Przybyszewskiego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 w:rsidRPr="00B03727">
              <w:t>Daniela Rakowicza</w:t>
            </w:r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>
              <w:t>Włodzimierza Reymonta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Rodzinne Ogrody Działkowe im. Jana Kasprowicza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Rolna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Ruciana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Rumiankowa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lastRenderedPageBreak/>
              <w:t>Rzeczna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Skryta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Słoneczna</w:t>
            </w:r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>
              <w:t>Leona Sobierajskiego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Sodowa</w:t>
            </w:r>
          </w:p>
        </w:tc>
      </w:tr>
      <w:tr w:rsidR="00132F3F" w:rsidRPr="00891D9B" w:rsidTr="00702015">
        <w:tc>
          <w:tcPr>
            <w:tcW w:w="5239" w:type="dxa"/>
          </w:tcPr>
          <w:p w:rsidR="00132F3F" w:rsidRPr="00891D9B" w:rsidRDefault="00132F3F" w:rsidP="00702015">
            <w:r>
              <w:t>Spokojna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Wiktora Spornego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Spółdzielców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proofErr w:type="spellStart"/>
            <w:r>
              <w:t>Staropoznańska</w:t>
            </w:r>
            <w:proofErr w:type="spellEnd"/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Szymborska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Torowa</w:t>
            </w:r>
          </w:p>
        </w:tc>
      </w:tr>
      <w:tr w:rsidR="00132F3F" w:rsidTr="00702015">
        <w:tc>
          <w:tcPr>
            <w:tcW w:w="5239" w:type="dxa"/>
          </w:tcPr>
          <w:p w:rsidR="00132F3F" w:rsidRDefault="00132F3F" w:rsidP="00702015">
            <w:r>
              <w:t>Transportowca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Wapienna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Wiejska</w:t>
            </w:r>
          </w:p>
        </w:tc>
      </w:tr>
      <w:tr w:rsidR="00132F3F" w:rsidRPr="00A42E8F" w:rsidTr="00702015">
        <w:tc>
          <w:tcPr>
            <w:tcW w:w="5239" w:type="dxa"/>
          </w:tcPr>
          <w:p w:rsidR="00132F3F" w:rsidRPr="00A42E8F" w:rsidRDefault="00132F3F" w:rsidP="00702015">
            <w:r>
              <w:t>Wielkopolska</w:t>
            </w:r>
          </w:p>
        </w:tc>
      </w:tr>
    </w:tbl>
    <w:p w:rsidR="00132F3F" w:rsidRDefault="00132F3F"/>
    <w:sectPr w:rsidR="0013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3F"/>
    <w:rsid w:val="00132F3F"/>
    <w:rsid w:val="00B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302A5-C8BD-4985-9A84-167EA20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F3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2F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F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F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F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F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F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F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F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F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F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F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F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F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F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F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F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F3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32F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F3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32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F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F3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32F3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Inowrocław</dc:creator>
  <cp:keywords/>
  <dc:description/>
  <cp:lastModifiedBy>MOPS Inowrocław</cp:lastModifiedBy>
  <cp:revision>1</cp:revision>
  <dcterms:created xsi:type="dcterms:W3CDTF">2025-11-18T08:41:00Z</dcterms:created>
  <dcterms:modified xsi:type="dcterms:W3CDTF">2025-11-18T08:42:00Z</dcterms:modified>
</cp:coreProperties>
</file>