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9B31" w14:textId="1F18EBF9" w:rsid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101105E6" w14:textId="1A8A9F2D"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781C0325"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1A217871" w14:textId="77777777" w:rsidR="000A761A" w:rsidRPr="00F3672A" w:rsidRDefault="000A761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6A6E80DD" w14:textId="4CA1BCCB" w:rsidR="00F3672A" w:rsidRPr="00487F67" w:rsidRDefault="00F3672A" w:rsidP="00F3672A">
      <w:pPr>
        <w:widowControl/>
        <w:suppressAutoHyphens w:val="0"/>
        <w:spacing w:line="276" w:lineRule="auto"/>
        <w:jc w:val="center"/>
        <w:rPr>
          <w:rFonts w:asciiTheme="minorHAnsi" w:eastAsia="Calibri" w:hAnsiTheme="minorHAnsi" w:cstheme="minorHAnsi"/>
          <w:color w:val="004586"/>
          <w:kern w:val="0"/>
          <w:sz w:val="22"/>
          <w:szCs w:val="22"/>
          <w:lang w:eastAsia="en-US"/>
        </w:rPr>
      </w:pPr>
      <w:r w:rsidRPr="00487F67">
        <w:rPr>
          <w:rFonts w:asciiTheme="minorHAnsi" w:eastAsia="Calibri" w:hAnsiTheme="minorHAnsi" w:cstheme="minorHAnsi"/>
          <w:color w:val="000000"/>
          <w:kern w:val="0"/>
          <w:sz w:val="22"/>
          <w:szCs w:val="22"/>
          <w:lang w:eastAsia="en-US"/>
        </w:rPr>
        <w:t xml:space="preserve">Dotyczy </w:t>
      </w:r>
      <w:r w:rsidR="00FB0D46" w:rsidRPr="00487F67">
        <w:rPr>
          <w:rFonts w:asciiTheme="minorHAnsi" w:eastAsia="Calibri" w:hAnsiTheme="minorHAnsi" w:cstheme="minorHAnsi"/>
          <w:color w:val="000000"/>
          <w:kern w:val="0"/>
          <w:sz w:val="22"/>
          <w:szCs w:val="22"/>
          <w:lang w:eastAsia="en-US"/>
        </w:rPr>
        <w:t>postępowania</w:t>
      </w:r>
      <w:r w:rsidRPr="00487F67">
        <w:rPr>
          <w:rFonts w:asciiTheme="minorHAnsi" w:eastAsia="Calibri" w:hAnsiTheme="minorHAnsi" w:cstheme="minorHAnsi"/>
          <w:color w:val="000000"/>
          <w:kern w:val="0"/>
          <w:sz w:val="22"/>
          <w:szCs w:val="22"/>
          <w:lang w:eastAsia="en-US"/>
        </w:rPr>
        <w:t xml:space="preserve"> pn.: </w:t>
      </w:r>
    </w:p>
    <w:p w14:paraId="2C5284DD" w14:textId="3D601C9A" w:rsidR="00F3672A" w:rsidRPr="00487F67" w:rsidRDefault="00F3672A" w:rsidP="00567990">
      <w:pPr>
        <w:autoSpaceDN w:val="0"/>
        <w:ind w:left="142" w:hanging="283"/>
        <w:jc w:val="center"/>
        <w:rPr>
          <w:rFonts w:asciiTheme="minorHAnsi" w:hAnsiTheme="minorHAnsi" w:cstheme="minorHAnsi"/>
          <w:b/>
          <w:color w:val="auto"/>
          <w:kern w:val="3"/>
          <w:sz w:val="22"/>
          <w:szCs w:val="22"/>
          <w:lang w:eastAsia="zh-TW" w:bidi="hi-IN"/>
        </w:rPr>
      </w:pPr>
      <w:bookmarkStart w:id="0" w:name="_Hlk59616092"/>
      <w:r w:rsidRPr="00487F67">
        <w:rPr>
          <w:rFonts w:asciiTheme="minorHAnsi" w:hAnsiTheme="minorHAnsi" w:cstheme="minorHAnsi"/>
          <w:b/>
          <w:color w:val="auto"/>
          <w:kern w:val="3"/>
          <w:sz w:val="22"/>
          <w:szCs w:val="22"/>
          <w:lang w:eastAsia="zh-TW" w:bidi="hi-IN"/>
        </w:rPr>
        <w:t>„</w:t>
      </w:r>
      <w:r w:rsidR="00AE2E6E">
        <w:rPr>
          <w:rFonts w:asciiTheme="minorHAnsi" w:eastAsia="Tahoma" w:hAnsiTheme="minorHAnsi" w:cstheme="minorHAnsi"/>
          <w:b/>
          <w:bCs/>
          <w:sz w:val="22"/>
          <w:szCs w:val="22"/>
        </w:rPr>
        <w:t>Gorące posiłki</w:t>
      </w:r>
      <w:r w:rsidR="008E019F" w:rsidRPr="00487F67">
        <w:rPr>
          <w:rFonts w:asciiTheme="minorHAnsi" w:hAnsiTheme="minorHAnsi" w:cstheme="minorHAnsi"/>
          <w:sz w:val="22"/>
          <w:szCs w:val="22"/>
        </w:rPr>
        <w:t xml:space="preserve"> </w:t>
      </w:r>
      <w:r w:rsidR="008E019F" w:rsidRPr="00487F67">
        <w:rPr>
          <w:rFonts w:asciiTheme="minorHAnsi" w:eastAsia="Tahoma" w:hAnsiTheme="minorHAnsi" w:cstheme="minorHAnsi"/>
          <w:b/>
          <w:bCs/>
          <w:sz w:val="22"/>
          <w:szCs w:val="22"/>
        </w:rPr>
        <w:t>w 202</w:t>
      </w:r>
      <w:r w:rsidR="000A761A" w:rsidRPr="00487F67">
        <w:rPr>
          <w:rFonts w:asciiTheme="minorHAnsi" w:eastAsia="Tahoma" w:hAnsiTheme="minorHAnsi" w:cstheme="minorHAnsi"/>
          <w:b/>
          <w:bCs/>
          <w:sz w:val="22"/>
          <w:szCs w:val="22"/>
        </w:rPr>
        <w:t>2</w:t>
      </w:r>
      <w:r w:rsidR="008E019F" w:rsidRPr="00487F67">
        <w:rPr>
          <w:rFonts w:asciiTheme="minorHAnsi" w:eastAsia="Tahoma" w:hAnsiTheme="minorHAnsi" w:cstheme="minorHAnsi"/>
          <w:b/>
          <w:bCs/>
          <w:sz w:val="22"/>
          <w:szCs w:val="22"/>
        </w:rPr>
        <w:t xml:space="preserve"> r.</w:t>
      </w:r>
      <w:r w:rsidR="005E3EEA" w:rsidRPr="00487F67">
        <w:rPr>
          <w:rFonts w:asciiTheme="minorHAnsi" w:hAnsiTheme="minorHAnsi" w:cstheme="minorHAnsi"/>
          <w:b/>
          <w:bCs/>
          <w:sz w:val="22"/>
          <w:szCs w:val="22"/>
        </w:rPr>
        <w:t>”</w:t>
      </w:r>
    </w:p>
    <w:bookmarkEnd w:id="0"/>
    <w:p w14:paraId="74BFDF4F" w14:textId="77777777" w:rsidR="00F3672A" w:rsidRPr="00487F67" w:rsidRDefault="00F3672A" w:rsidP="00D16881">
      <w:pPr>
        <w:autoSpaceDN w:val="0"/>
        <w:spacing w:line="360" w:lineRule="auto"/>
        <w:ind w:left="709" w:hanging="709"/>
        <w:jc w:val="center"/>
        <w:rPr>
          <w:rFonts w:asciiTheme="minorHAnsi" w:hAnsiTheme="minorHAnsi" w:cstheme="minorHAnsi"/>
          <w:color w:val="auto"/>
          <w:kern w:val="3"/>
          <w:sz w:val="22"/>
          <w:szCs w:val="22"/>
          <w:lang w:eastAsia="zh-TW" w:bidi="hi-IN"/>
        </w:rPr>
      </w:pPr>
    </w:p>
    <w:p w14:paraId="7FE6CF68" w14:textId="6032B773" w:rsidR="001D4CB6" w:rsidRPr="00487F67" w:rsidRDefault="000E7157" w:rsidP="00D16881">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U</w:t>
      </w:r>
      <w:r w:rsidR="001D4CB6" w:rsidRPr="00487F67">
        <w:rPr>
          <w:rFonts w:asciiTheme="minorHAnsi" w:eastAsia="Calibri" w:hAnsiTheme="minorHAnsi" w:cstheme="minorHAnsi"/>
          <w:bCs/>
          <w:color w:val="auto"/>
          <w:kern w:val="0"/>
          <w:sz w:val="22"/>
          <w:szCs w:val="22"/>
          <w:lang w:eastAsia="en-US"/>
        </w:rPr>
        <w:t>mowa zawarta w Inowrocławiu w dniu  ………………..</w:t>
      </w:r>
    </w:p>
    <w:p w14:paraId="54AFD6C5" w14:textId="58973B3C" w:rsidR="001D4CB6" w:rsidRPr="00487F67" w:rsidRDefault="00006882"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pomiędzy Miastem Inowrocław </w:t>
      </w:r>
      <w:r w:rsidR="00F32020" w:rsidRPr="00487F67">
        <w:rPr>
          <w:rFonts w:asciiTheme="minorHAnsi" w:eastAsia="Calibri" w:hAnsiTheme="minorHAnsi" w:cstheme="minorHAnsi"/>
          <w:bCs/>
          <w:color w:val="auto"/>
          <w:kern w:val="0"/>
          <w:sz w:val="22"/>
          <w:szCs w:val="22"/>
          <w:lang w:eastAsia="en-US"/>
        </w:rPr>
        <w:t>aleja Ratuszowa</w:t>
      </w:r>
      <w:r w:rsidRPr="00487F67">
        <w:rPr>
          <w:rFonts w:asciiTheme="minorHAnsi" w:eastAsia="Calibri" w:hAnsiTheme="minorHAnsi" w:cstheme="minorHAnsi"/>
          <w:bCs/>
          <w:color w:val="auto"/>
          <w:kern w:val="0"/>
          <w:sz w:val="22"/>
          <w:szCs w:val="22"/>
          <w:lang w:eastAsia="en-US"/>
        </w:rPr>
        <w:t xml:space="preserve"> 36, 88-100 Inowrocław NIP 556-263-84-08, adres do korespondencji:</w:t>
      </w:r>
      <w:r w:rsidR="00AA50A4" w:rsidRPr="00487F67">
        <w:rPr>
          <w:rFonts w:asciiTheme="minorHAnsi" w:eastAsia="Calibri" w:hAnsiTheme="minorHAnsi" w:cstheme="minorHAnsi"/>
          <w:bCs/>
          <w:color w:val="auto"/>
          <w:kern w:val="0"/>
          <w:sz w:val="22"/>
          <w:szCs w:val="22"/>
          <w:lang w:eastAsia="en-US"/>
        </w:rPr>
        <w:t xml:space="preserve"> Miejski Ośrodek Pomocy Społecznej w Inowrocławiu </w:t>
      </w:r>
      <w:r w:rsidRPr="00487F67">
        <w:rPr>
          <w:rFonts w:asciiTheme="minorHAnsi" w:eastAsia="Calibri" w:hAnsiTheme="minorHAnsi" w:cstheme="minorHAnsi"/>
          <w:bCs/>
          <w:color w:val="auto"/>
          <w:kern w:val="0"/>
          <w:sz w:val="22"/>
          <w:szCs w:val="22"/>
          <w:lang w:eastAsia="en-US"/>
        </w:rPr>
        <w:t>ul. Św. Ducha 90</w:t>
      </w:r>
      <w:r w:rsidR="00FB522C">
        <w:rPr>
          <w:rFonts w:asciiTheme="minorHAnsi" w:eastAsia="Calibri" w:hAnsiTheme="minorHAnsi" w:cstheme="minorHAnsi"/>
          <w:bCs/>
          <w:color w:val="auto"/>
          <w:kern w:val="0"/>
          <w:sz w:val="22"/>
          <w:szCs w:val="22"/>
          <w:lang w:eastAsia="en-US"/>
        </w:rPr>
        <w:t>, 88-100 Inowrocław</w:t>
      </w:r>
      <w:r w:rsidR="00693423"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 xml:space="preserve"> zwanym w dalszej treści umowy </w:t>
      </w:r>
      <w:r w:rsidR="00883081"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Zamawiającym</w:t>
      </w:r>
      <w:r w:rsidR="00883081" w:rsidRPr="00487F67">
        <w:rPr>
          <w:rFonts w:asciiTheme="minorHAnsi" w:eastAsia="Calibri" w:hAnsiTheme="minorHAnsi" w:cstheme="minorHAnsi"/>
          <w:bCs/>
          <w:color w:val="auto"/>
          <w:kern w:val="0"/>
          <w:sz w:val="22"/>
          <w:szCs w:val="22"/>
          <w:lang w:eastAsia="en-US"/>
        </w:rPr>
        <w:t>”</w:t>
      </w:r>
    </w:p>
    <w:p w14:paraId="78CF257F"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NIP</w:t>
      </w:r>
      <w:r w:rsidRPr="00487F67">
        <w:rPr>
          <w:rFonts w:asciiTheme="minorHAnsi" w:eastAsia="Calibri" w:hAnsiTheme="minorHAnsi" w:cstheme="minorHAnsi"/>
          <w:bCs/>
          <w:color w:val="auto"/>
          <w:kern w:val="0"/>
          <w:sz w:val="22"/>
          <w:szCs w:val="22"/>
          <w:lang w:eastAsia="en-US"/>
        </w:rPr>
        <w:tab/>
        <w:t>- 556-263-84-08</w:t>
      </w:r>
    </w:p>
    <w:p w14:paraId="3DDE627D"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reprezentowanym przez:</w:t>
      </w:r>
    </w:p>
    <w:p w14:paraId="177517E0"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14:paraId="0221A44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a</w:t>
      </w:r>
    </w:p>
    <w:p w14:paraId="5FA7D83C"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 prowadzącym/ą działalność gospodarczą zarejestrowaną w Centralnej Ewidencji i Informacji o Działalności Gospodarczej prowadzonej przez Ministra Gospodarki, pn.: ………………..… ………………………….., NIP - …………………., Regon - …………………………, </w:t>
      </w:r>
    </w:p>
    <w:p w14:paraId="451F689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zwanym dalej </w:t>
      </w:r>
      <w:r w:rsidR="00883081" w:rsidRPr="00487F67">
        <w:rPr>
          <w:rFonts w:asciiTheme="minorHAnsi" w:eastAsia="Calibri" w:hAnsiTheme="minorHAnsi" w:cstheme="minorHAnsi"/>
          <w:bCs/>
          <w:color w:val="auto"/>
          <w:kern w:val="0"/>
          <w:sz w:val="22"/>
          <w:szCs w:val="22"/>
          <w:lang w:eastAsia="en-US"/>
        </w:rPr>
        <w:t>„Wykonawcą”</w:t>
      </w:r>
    </w:p>
    <w:p w14:paraId="60FC3DD3"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8618714" w14:textId="5CB48AB5"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 rezultacie dokonania przez Zamawiającego wyboru oferty najkorzystniejszej na </w:t>
      </w:r>
      <w:r w:rsidRPr="00A14D29">
        <w:rPr>
          <w:rFonts w:asciiTheme="minorHAnsi" w:eastAsia="Calibri" w:hAnsiTheme="minorHAnsi" w:cstheme="minorHAnsi"/>
          <w:b/>
          <w:bCs/>
          <w:color w:val="auto"/>
          <w:kern w:val="0"/>
          <w:sz w:val="22"/>
          <w:szCs w:val="22"/>
          <w:lang w:eastAsia="en-US"/>
        </w:rPr>
        <w:t>„Gorące posiłki w 202</w:t>
      </w:r>
      <w:r>
        <w:rPr>
          <w:rFonts w:asciiTheme="minorHAnsi" w:eastAsia="Calibri" w:hAnsiTheme="minorHAnsi" w:cstheme="minorHAnsi"/>
          <w:b/>
          <w:bCs/>
          <w:color w:val="auto"/>
          <w:kern w:val="0"/>
          <w:sz w:val="22"/>
          <w:szCs w:val="22"/>
          <w:lang w:eastAsia="en-US"/>
        </w:rPr>
        <w:t>2</w:t>
      </w:r>
      <w:r w:rsidRPr="00A14D29">
        <w:rPr>
          <w:rFonts w:asciiTheme="minorHAnsi" w:eastAsia="Calibri" w:hAnsiTheme="minorHAnsi" w:cstheme="minorHAnsi"/>
          <w:b/>
          <w:bCs/>
          <w:color w:val="auto"/>
          <w:kern w:val="0"/>
          <w:sz w:val="22"/>
          <w:szCs w:val="22"/>
          <w:lang w:eastAsia="en-US"/>
        </w:rPr>
        <w:t xml:space="preserve"> r.” </w:t>
      </w:r>
      <w:r>
        <w:rPr>
          <w:rFonts w:asciiTheme="minorHAnsi" w:eastAsia="Calibri" w:hAnsiTheme="minorHAnsi" w:cstheme="minorHAnsi"/>
          <w:bCs/>
          <w:color w:val="auto"/>
          <w:kern w:val="0"/>
          <w:sz w:val="22"/>
          <w:szCs w:val="22"/>
          <w:lang w:eastAsia="en-US"/>
        </w:rPr>
        <w:t xml:space="preserve"> </w:t>
      </w:r>
      <w:r w:rsidRPr="00A14D29">
        <w:rPr>
          <w:rFonts w:asciiTheme="minorHAnsi" w:eastAsia="Calibri" w:hAnsiTheme="minorHAnsi" w:cstheme="minorHAnsi"/>
          <w:bCs/>
          <w:color w:val="auto"/>
          <w:kern w:val="0"/>
          <w:sz w:val="22"/>
          <w:szCs w:val="22"/>
          <w:lang w:eastAsia="en-US"/>
        </w:rPr>
        <w:t>o treści następującej:</w:t>
      </w:r>
    </w:p>
    <w:p w14:paraId="0087F963" w14:textId="77777777" w:rsidR="00A14D29" w:rsidRPr="00A14D29" w:rsidRDefault="00A14D29" w:rsidP="00A14D29">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1</w:t>
      </w:r>
    </w:p>
    <w:p w14:paraId="7B770CC0" w14:textId="72F0381F" w:rsidR="00A14D29" w:rsidRPr="00B17B77" w:rsidRDefault="00A14D29" w:rsidP="00B17B77">
      <w:pPr>
        <w:pStyle w:val="Akapitzlist"/>
        <w:numPr>
          <w:ilvl w:val="0"/>
          <w:numId w:val="17"/>
        </w:numPr>
        <w:rPr>
          <w:rFonts w:asciiTheme="minorHAnsi" w:eastAsia="Calibri" w:hAnsiTheme="minorHAnsi" w:cstheme="minorHAnsi"/>
          <w:bCs/>
          <w:color w:val="auto"/>
          <w:kern w:val="0"/>
          <w:lang w:eastAsia="en-US"/>
        </w:rPr>
      </w:pPr>
      <w:r w:rsidRPr="00A14D29">
        <w:rPr>
          <w:rFonts w:asciiTheme="minorHAnsi" w:eastAsia="Calibri" w:hAnsiTheme="minorHAnsi" w:cstheme="minorHAnsi"/>
          <w:bCs/>
          <w:color w:val="auto"/>
          <w:kern w:val="0"/>
          <w:lang w:eastAsia="en-US"/>
        </w:rPr>
        <w:t xml:space="preserve">Podstawę zawarcia umowy stanowi wynik </w:t>
      </w:r>
      <w:r>
        <w:rPr>
          <w:rFonts w:asciiTheme="minorHAnsi" w:eastAsia="Calibri" w:hAnsiTheme="minorHAnsi" w:cstheme="minorHAnsi"/>
          <w:bCs/>
          <w:color w:val="auto"/>
          <w:kern w:val="0"/>
          <w:lang w:eastAsia="en-US"/>
        </w:rPr>
        <w:t>p</w:t>
      </w:r>
      <w:r w:rsidRPr="00A14D29">
        <w:rPr>
          <w:rFonts w:asciiTheme="minorHAnsi" w:eastAsia="Calibri" w:hAnsiTheme="minorHAnsi" w:cstheme="minorHAnsi"/>
          <w:bCs/>
          <w:color w:val="auto"/>
          <w:kern w:val="0"/>
          <w:lang w:eastAsia="en-US"/>
        </w:rPr>
        <w:t>ostępowanie o udzielanie zamówienia publicznego na usługi społeczne i inne szczególne usługi</w:t>
      </w:r>
      <w:r>
        <w:rPr>
          <w:rFonts w:asciiTheme="minorHAnsi" w:eastAsia="Calibri" w:hAnsiTheme="minorHAnsi" w:cstheme="minorHAnsi"/>
          <w:bCs/>
          <w:color w:val="auto"/>
          <w:kern w:val="0"/>
          <w:lang w:eastAsia="en-US"/>
        </w:rPr>
        <w:t>, które n</w:t>
      </w:r>
      <w:r w:rsidRPr="00A14D29">
        <w:rPr>
          <w:rFonts w:asciiTheme="minorHAnsi" w:eastAsia="Calibri" w:hAnsiTheme="minorHAnsi" w:cstheme="minorHAnsi"/>
          <w:bCs/>
          <w:color w:val="auto"/>
          <w:kern w:val="0"/>
          <w:lang w:eastAsia="en-US"/>
        </w:rPr>
        <w:t>a podstawie art. 359 pkt 2 prowadzone jest w trybie podstawowym na podstawie art. 275 ust. 1 ustawy z dnia 11 września 2019 r. – Prawo zamówień publicznych (t.j. Dz. U. z 2021, poz. 1129 z późn. zm.)</w:t>
      </w:r>
      <w:r w:rsidR="00B17B77">
        <w:rPr>
          <w:rFonts w:asciiTheme="minorHAnsi" w:eastAsia="Calibri" w:hAnsiTheme="minorHAnsi" w:cstheme="minorHAnsi"/>
          <w:bCs/>
          <w:color w:val="auto"/>
          <w:kern w:val="0"/>
          <w:lang w:eastAsia="en-US"/>
        </w:rPr>
        <w:t>.</w:t>
      </w:r>
    </w:p>
    <w:p w14:paraId="21310E06" w14:textId="56E3870D" w:rsidR="00A14D29" w:rsidRPr="00A14D29" w:rsidRDefault="00A14D29" w:rsidP="00A14D29">
      <w:pPr>
        <w:widowControl/>
        <w:numPr>
          <w:ilvl w:val="0"/>
          <w:numId w:val="17"/>
        </w:numPr>
        <w:suppressAutoHyphens w:val="0"/>
        <w:spacing w:line="360" w:lineRule="auto"/>
        <w:jc w:val="both"/>
        <w:rPr>
          <w:rFonts w:asciiTheme="minorHAnsi" w:eastAsia="Calibri" w:hAnsiTheme="minorHAnsi" w:cstheme="minorHAnsi"/>
          <w:bCs/>
          <w:color w:val="auto"/>
          <w:kern w:val="0"/>
          <w:sz w:val="22"/>
          <w:szCs w:val="22"/>
          <w:lang w:eastAsia="en-US"/>
        </w:rPr>
      </w:pPr>
      <w:r>
        <w:rPr>
          <w:rFonts w:asciiTheme="minorHAnsi" w:eastAsia="Calibri" w:hAnsiTheme="minorHAnsi" w:cstheme="minorHAnsi"/>
          <w:bCs/>
          <w:color w:val="auto"/>
          <w:kern w:val="0"/>
          <w:sz w:val="22"/>
          <w:szCs w:val="22"/>
          <w:lang w:eastAsia="en-US"/>
        </w:rPr>
        <w:t>Specyfikacja Warunków Zamówienia</w:t>
      </w:r>
      <w:r w:rsidRPr="00A14D29">
        <w:rPr>
          <w:rFonts w:asciiTheme="minorHAnsi" w:eastAsia="Calibri" w:hAnsiTheme="minorHAnsi" w:cstheme="minorHAnsi"/>
          <w:bCs/>
          <w:color w:val="auto"/>
          <w:kern w:val="0"/>
          <w:sz w:val="22"/>
          <w:szCs w:val="22"/>
          <w:lang w:eastAsia="en-US"/>
        </w:rPr>
        <w:t xml:space="preserve"> i oferta Wykonawcy  stanowią integralną część niniejszej umowy.</w:t>
      </w:r>
    </w:p>
    <w:p w14:paraId="71F3CD53"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Dla części 1 zamówienia</w:t>
      </w:r>
    </w:p>
    <w:p w14:paraId="3118DE7E" w14:textId="77777777" w:rsidR="00A14D29" w:rsidRPr="00A14D29" w:rsidRDefault="00A14D29" w:rsidP="00A14D29">
      <w:pPr>
        <w:widowControl/>
        <w:numPr>
          <w:ilvl w:val="0"/>
          <w:numId w:val="1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Wykonawca będzie przygotowywał i wydawał gorące posiłki osobom, którym Zamawiający  wyda skierowania na obiady.</w:t>
      </w:r>
    </w:p>
    <w:p w14:paraId="221C4CA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4. Obiady będą wydawane w lokalu w Inowrocławiu przy ul. ……………………………….</w:t>
      </w:r>
    </w:p>
    <w:p w14:paraId="32B4B9EB"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bookmarkStart w:id="1" w:name="_Hlk531863822"/>
      <w:r w:rsidRPr="00A14D29">
        <w:rPr>
          <w:rFonts w:asciiTheme="minorHAnsi" w:eastAsia="Calibri" w:hAnsiTheme="minorHAnsi" w:cstheme="minorHAnsi"/>
          <w:b/>
          <w:bCs/>
          <w:color w:val="auto"/>
          <w:kern w:val="0"/>
          <w:sz w:val="22"/>
          <w:szCs w:val="22"/>
          <w:lang w:eastAsia="en-US"/>
        </w:rPr>
        <w:t>Dla części 2a, 2b i 2c zamówienia</w:t>
      </w:r>
    </w:p>
    <w:bookmarkEnd w:id="1"/>
    <w:p w14:paraId="5A4D48C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lastRenderedPageBreak/>
        <w:t>5.</w:t>
      </w:r>
      <w:bookmarkStart w:id="2" w:name="_Hlk531863855"/>
      <w:r w:rsidRPr="00A14D29">
        <w:rPr>
          <w:rFonts w:asciiTheme="minorHAnsi" w:eastAsia="Calibri" w:hAnsiTheme="minorHAnsi" w:cstheme="minorHAnsi"/>
          <w:bCs/>
          <w:color w:val="auto"/>
          <w:kern w:val="0"/>
          <w:sz w:val="22"/>
          <w:szCs w:val="22"/>
          <w:lang w:eastAsia="en-US"/>
        </w:rPr>
        <w:t xml:space="preserve"> Wykonawca będzie przygotowywał i dostarczał gorące posiłki osobom uczęszczającym do Środowiskowego Domu Samopomocy w Inowrocławiu, klientom Miejskiego Ośrodka Pomocy Społecznej w Inowrocławiu, w tym miedzy innymi mieszkańcom mieszkań chronionych</w:t>
      </w:r>
      <w:bookmarkEnd w:id="2"/>
      <w:r w:rsidRPr="00A14D29">
        <w:rPr>
          <w:rFonts w:asciiTheme="minorHAnsi" w:eastAsia="Calibri" w:hAnsiTheme="minorHAnsi" w:cstheme="minorHAnsi"/>
          <w:bCs/>
          <w:color w:val="auto"/>
          <w:kern w:val="0"/>
          <w:sz w:val="22"/>
          <w:szCs w:val="22"/>
          <w:lang w:eastAsia="en-US"/>
        </w:rPr>
        <w:t>.</w:t>
      </w:r>
    </w:p>
    <w:p w14:paraId="61ED12E4"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Dla części 3 zamówienia</w:t>
      </w:r>
    </w:p>
    <w:p w14:paraId="54069138" w14:textId="55D8B7A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     Wykonawca będzie dostarczał gorące posiłki na terenie miasta Inowrocławia do mieszkań osób objętych kwarantanną lub izolacją domową w związku z rozprzestrzenianiem się choroby zakaźnej wywołanej wirusem SARS – CoV-2</w:t>
      </w:r>
    </w:p>
    <w:p w14:paraId="1AFE0184" w14:textId="3F3D51CF"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2</w:t>
      </w:r>
    </w:p>
    <w:p w14:paraId="1D8CD536"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Dla części 1, 2, 3 zamówienia osobno</w:t>
      </w:r>
    </w:p>
    <w:p w14:paraId="3EDC2B32"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Strony uzgadniają cenę, której maksymalna  wartość wynosi …………………. zł (słownie: ……………………………), w tym podatek VAT w wysokości …………… zł (…………. szt. szacunkowa ilość obiadów w 2021 r x …………. zł cena obiadu jednostkowego).</w:t>
      </w:r>
    </w:p>
    <w:p w14:paraId="1F71E7F2"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Cena należna Wykonawcy, obliczona jako iloczyn ilości wydawanych obiadów i kwoty za jeden obiad, będzie zależała od zakresu faktycznego wykonania. Określenie  w umowie maksymalnej ceny, w razie mniejszego zakresu wykonania przedmiotu zamówienia, nie stanowi podstawy roszczenia Wykonawcy o jej wypłatę.</w:t>
      </w:r>
    </w:p>
    <w:p w14:paraId="6FDBED07"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 cenie jednostkowej (za jeden posiłek) brutto określonej w ofercie Wykonawcy uwzględniony jest podatek VAT oraz wszystkie koszty związane z wykonaniem przedmiotu umowy, w tym dostarczenie posiłków do miejsc ich wydawania (dot. 2 i 3 części zamówienia).</w:t>
      </w:r>
    </w:p>
    <w:p w14:paraId="632115A2"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Wykonawca nie może żądać podwyższenia ceny jednostkowej brutto, nawet jeśli </w:t>
      </w:r>
      <w:r w:rsidRPr="00A14D29">
        <w:rPr>
          <w:rFonts w:asciiTheme="minorHAnsi" w:eastAsia="Calibri" w:hAnsiTheme="minorHAnsi" w:cstheme="minorHAnsi"/>
          <w:bCs/>
          <w:color w:val="auto"/>
          <w:kern w:val="0"/>
          <w:sz w:val="22"/>
          <w:szCs w:val="22"/>
          <w:lang w:eastAsia="en-US"/>
        </w:rPr>
        <w:br/>
        <w:t>z przyczyn od niego niezależnych, nie mógł przewidzieć wszystkich czynności niezbędnych do prawidłowego wykonania niniejszej umowy.</w:t>
      </w:r>
    </w:p>
    <w:p w14:paraId="6B174458" w14:textId="03AA8710"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Zamawiający nie przewiduje zmiany ceny jednostkowej (za jeden posiłek) brutto </w:t>
      </w:r>
      <w:r w:rsidRPr="00A14D29">
        <w:rPr>
          <w:rFonts w:asciiTheme="minorHAnsi" w:eastAsia="Calibri" w:hAnsiTheme="minorHAnsi" w:cstheme="minorHAnsi"/>
          <w:bCs/>
          <w:color w:val="auto"/>
          <w:kern w:val="0"/>
          <w:sz w:val="22"/>
          <w:szCs w:val="22"/>
          <w:lang w:eastAsia="en-US"/>
        </w:rPr>
        <w:br/>
        <w:t xml:space="preserve">w przypadku ustawowej zmiany stawki podatku od towarów i usług. </w:t>
      </w:r>
    </w:p>
    <w:p w14:paraId="76A5D4BC" w14:textId="59EFCE73"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3</w:t>
      </w:r>
    </w:p>
    <w:p w14:paraId="52DF185F" w14:textId="77777777" w:rsidR="00A14D29" w:rsidRPr="00A14D29" w:rsidRDefault="00A14D29" w:rsidP="00A14D29">
      <w:pPr>
        <w:widowControl/>
        <w:numPr>
          <w:ilvl w:val="0"/>
          <w:numId w:val="20"/>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Zapłata za przedmiot zamówienia odbywać się będzie na podstawie faktur wystawianych na koniec każdego miesiąca.</w:t>
      </w:r>
    </w:p>
    <w:p w14:paraId="53B6D9E4" w14:textId="77777777" w:rsidR="00A14D29" w:rsidRPr="00A14D29" w:rsidRDefault="00A14D29" w:rsidP="00A14D29">
      <w:pPr>
        <w:widowControl/>
        <w:numPr>
          <w:ilvl w:val="0"/>
          <w:numId w:val="20"/>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Należność będzie zapłacona Wykonawcy w ciągu 14 dniu od otrzymania przez Zamawiającego faktury wystawionej po wykonaniu usługi, na rachunek bankowy Wykonawcy wskazany na fakturze. </w:t>
      </w:r>
    </w:p>
    <w:p w14:paraId="28D1D074" w14:textId="77777777" w:rsidR="00A14D29" w:rsidRPr="00A14D29" w:rsidRDefault="00A14D29" w:rsidP="00A14D29">
      <w:pPr>
        <w:widowControl/>
        <w:numPr>
          <w:ilvl w:val="0"/>
          <w:numId w:val="20"/>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Rachunek bankowy wskazany na fakturze jest rachunkiem rozliczeniowym Wykonawcy, dla którego został otwarty rachunek VAT, a zapłata będzie następowała przelewem z zastosowaniem podzielonej płatności.</w:t>
      </w:r>
    </w:p>
    <w:p w14:paraId="1436B6B4" w14:textId="49FE767F"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4</w:t>
      </w:r>
    </w:p>
    <w:p w14:paraId="120BD296" w14:textId="77777777" w:rsidR="00A14D29" w:rsidRPr="00A14D29" w:rsidRDefault="00A14D29" w:rsidP="00A14D29">
      <w:pPr>
        <w:widowControl/>
        <w:numPr>
          <w:ilvl w:val="0"/>
          <w:numId w:val="21"/>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 przypadku zastrzeżeń co do jakości dostarczanych posiłków Zamawiający najpóźniej </w:t>
      </w:r>
      <w:r w:rsidRPr="00A14D29">
        <w:rPr>
          <w:rFonts w:asciiTheme="minorHAnsi" w:eastAsia="Calibri" w:hAnsiTheme="minorHAnsi" w:cstheme="minorHAnsi"/>
          <w:bCs/>
          <w:color w:val="auto"/>
          <w:kern w:val="0"/>
          <w:sz w:val="22"/>
          <w:szCs w:val="22"/>
          <w:lang w:eastAsia="en-US"/>
        </w:rPr>
        <w:br/>
        <w:t>w następnym dniu roboczym zgłosi zastrzeżenia Wykonawcy telefonicznie, faxem oraz potwierdzi ten fakt niezwłocznie na piśmie.</w:t>
      </w:r>
    </w:p>
    <w:p w14:paraId="6A9A8AFF" w14:textId="77777777" w:rsidR="00A14D29" w:rsidRPr="00A14D29" w:rsidRDefault="00A14D29" w:rsidP="00A14D29">
      <w:pPr>
        <w:widowControl/>
        <w:numPr>
          <w:ilvl w:val="0"/>
          <w:numId w:val="21"/>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lastRenderedPageBreak/>
        <w:t>Wykonawca jest zobowiązany do uwzględnienia zastrzeżeń i wyeliminowania ich przy najbliższej dostawie posiłków.</w:t>
      </w:r>
    </w:p>
    <w:p w14:paraId="45D355EB" w14:textId="31C223BC"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5</w:t>
      </w:r>
    </w:p>
    <w:p w14:paraId="5793E6D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Wykonawca ponosi pełną odpowiedzialność za ewentualne szkodliwe dla zdrowia skutki mogące wystąpić u osób spożywających dostarczane/podawane  posiłki.</w:t>
      </w:r>
    </w:p>
    <w:p w14:paraId="600AE6F2" w14:textId="0F8117A7" w:rsidR="00A14D29" w:rsidRPr="00A14D29" w:rsidRDefault="00A14D29" w:rsidP="00B17B77">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6</w:t>
      </w:r>
    </w:p>
    <w:p w14:paraId="1D4AB7E5"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1. Wykonawca zobowiązuje się wykonać ww. usługę zgodnie z obowiązującymi w tym zakresie przepisami,  przy użyciu odpowiednich materiałów potrzebnych do jej wykonania.</w:t>
      </w:r>
    </w:p>
    <w:p w14:paraId="567D87D5"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2. Zamawiający powierza Wykonawcy przetwarzanie danych osobowych klientów MOPS, w tym między innymi uczestników ŚDS, mieszkańców mieszkań chronionych oraz osób objętych kwarantanną lub izolacją domową w związku z koronawirusem SARS – CoV-2, o których mowa w § 1, na warunkach określonych w odrębnej umowie.</w:t>
      </w:r>
    </w:p>
    <w:p w14:paraId="0C0775A8" w14:textId="77777777" w:rsidR="00B17B77" w:rsidRPr="00B17B77" w:rsidRDefault="00A14D29" w:rsidP="00B17B77">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3. </w:t>
      </w:r>
      <w:r w:rsidR="00B17B77" w:rsidRPr="00B17B77">
        <w:rPr>
          <w:rFonts w:asciiTheme="minorHAnsi" w:eastAsia="Calibri" w:hAnsiTheme="minorHAnsi" w:cstheme="minorHAnsi"/>
          <w:bCs/>
          <w:color w:val="auto"/>
          <w:kern w:val="0"/>
          <w:sz w:val="22"/>
          <w:szCs w:val="22"/>
          <w:lang w:eastAsia="en-US"/>
        </w:rPr>
        <w:t>Przetwarzanie danych osobowych niezbędne dla celów realizacji niniejszej Umowy odbywać się będzie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10 maja 2018 r. o ochronie danych osobowych (Dz.U. z 2019 r., poz.1781).</w:t>
      </w:r>
    </w:p>
    <w:p w14:paraId="28D0E6B3" w14:textId="570AD6A1" w:rsidR="00A14D29" w:rsidRPr="00A14D29" w:rsidRDefault="00B17B77" w:rsidP="00B17B77">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B17B77">
        <w:rPr>
          <w:rFonts w:asciiTheme="minorHAnsi" w:eastAsia="Calibri" w:hAnsiTheme="minorHAnsi" w:cstheme="minorHAnsi"/>
          <w:bCs/>
          <w:color w:val="auto"/>
          <w:kern w:val="0"/>
          <w:sz w:val="22"/>
          <w:szCs w:val="22"/>
          <w:lang w:eastAsia="en-US"/>
        </w:rPr>
        <w:t>4. Zakres przetwarzania danych osobowych określi odrębna umowa z Wykonawcą o powierzenie przetwarzania danych osobowych – załącznik nr 1 do niniejszej umowy.</w:t>
      </w:r>
    </w:p>
    <w:p w14:paraId="712F1F37"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p>
    <w:p w14:paraId="5E1A5C41" w14:textId="55E24F53" w:rsidR="00A14D29" w:rsidRPr="00A14D29" w:rsidRDefault="00A14D29" w:rsidP="00B17B77">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7</w:t>
      </w:r>
    </w:p>
    <w:p w14:paraId="3452064D" w14:textId="4D821ED5"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1.</w:t>
      </w:r>
      <w:r w:rsidRPr="00A14D29">
        <w:rPr>
          <w:rFonts w:asciiTheme="minorHAnsi" w:eastAsia="Calibri" w:hAnsiTheme="minorHAnsi" w:cstheme="minorHAnsi"/>
          <w:bCs/>
          <w:color w:val="auto"/>
          <w:kern w:val="0"/>
          <w:sz w:val="22"/>
          <w:szCs w:val="22"/>
          <w:lang w:eastAsia="en-US"/>
        </w:rPr>
        <w:tab/>
        <w:t xml:space="preserve">Umowa zostaje zawarta na czas określony od </w:t>
      </w:r>
      <w:r w:rsidR="005E7A48">
        <w:rPr>
          <w:rFonts w:asciiTheme="minorHAnsi" w:eastAsia="Calibri" w:hAnsiTheme="minorHAnsi" w:cstheme="minorHAnsi"/>
          <w:bCs/>
          <w:color w:val="auto"/>
          <w:kern w:val="0"/>
          <w:sz w:val="22"/>
          <w:szCs w:val="22"/>
          <w:lang w:eastAsia="en-US"/>
        </w:rPr>
        <w:t xml:space="preserve">styczeń </w:t>
      </w:r>
      <w:r w:rsidRPr="00A14D29">
        <w:rPr>
          <w:rFonts w:asciiTheme="minorHAnsi" w:eastAsia="Calibri" w:hAnsiTheme="minorHAnsi" w:cstheme="minorHAnsi"/>
          <w:bCs/>
          <w:color w:val="auto"/>
          <w:kern w:val="0"/>
          <w:sz w:val="22"/>
          <w:szCs w:val="22"/>
          <w:lang w:eastAsia="en-US"/>
        </w:rPr>
        <w:t>202</w:t>
      </w:r>
      <w:r w:rsidR="00B17B77">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 xml:space="preserve"> r. do 31.12.202</w:t>
      </w:r>
      <w:r w:rsidR="00B17B77">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 xml:space="preserve"> r. </w:t>
      </w:r>
    </w:p>
    <w:p w14:paraId="49C885E6"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ab/>
        <w:t xml:space="preserve">Umowa może być rozwiązana na mocy porozumienia stron lub za jednomiesięcznym okresem wypowiedzenia w przypadku wystąpienia okoliczności, za które strony nie ponoszą odpowiedzialności, a które uniemożliwiają wykonanie umowy.   </w:t>
      </w:r>
    </w:p>
    <w:p w14:paraId="2CC59ECC"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3.</w:t>
      </w:r>
      <w:r w:rsidRPr="00A14D29">
        <w:rPr>
          <w:rFonts w:asciiTheme="minorHAnsi" w:eastAsia="Calibri" w:hAnsiTheme="minorHAnsi" w:cstheme="minorHAnsi"/>
          <w:bCs/>
          <w:color w:val="auto"/>
          <w:kern w:val="0"/>
          <w:sz w:val="22"/>
          <w:szCs w:val="22"/>
          <w:lang w:eastAsia="en-US"/>
        </w:rPr>
        <w:tab/>
        <w:t>Zamawiający może odstąpić od umowy w razie wystąpienia istotnej zmiany okoliczności powodującej, że wykonanie umowy nie leży w interesie publicznym, czego nie można było przewidzieć w chwili jej zawarcia, zawiadamiając o tym Wykonawcę w terminie 10 dni od powzięcia wiadomości o powyższych okolicznościach.</w:t>
      </w:r>
    </w:p>
    <w:p w14:paraId="3469D49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4.</w:t>
      </w:r>
      <w:r w:rsidRPr="00A14D29">
        <w:rPr>
          <w:rFonts w:asciiTheme="minorHAnsi" w:eastAsia="Calibri" w:hAnsiTheme="minorHAnsi" w:cstheme="minorHAnsi"/>
          <w:bCs/>
          <w:color w:val="auto"/>
          <w:kern w:val="0"/>
          <w:sz w:val="22"/>
          <w:szCs w:val="22"/>
          <w:lang w:eastAsia="en-US"/>
        </w:rPr>
        <w:tab/>
        <w:t xml:space="preserve">Zamawiający może wypowiedzieć umowę przed terminem, na który została zawarta, </w:t>
      </w:r>
      <w:r w:rsidRPr="00A14D29">
        <w:rPr>
          <w:rFonts w:asciiTheme="minorHAnsi" w:eastAsia="Calibri" w:hAnsiTheme="minorHAnsi" w:cstheme="minorHAnsi"/>
          <w:bCs/>
          <w:color w:val="auto"/>
          <w:kern w:val="0"/>
          <w:sz w:val="22"/>
          <w:szCs w:val="22"/>
          <w:lang w:eastAsia="en-US"/>
        </w:rPr>
        <w:br/>
        <w:t>ze skutkiem natychmiastowym w przypadku:</w:t>
      </w:r>
    </w:p>
    <w:p w14:paraId="5B0CC46C" w14:textId="77777777" w:rsidR="00A14D29" w:rsidRPr="00A14D29" w:rsidRDefault="00A14D29" w:rsidP="00A14D29">
      <w:pPr>
        <w:widowControl/>
        <w:numPr>
          <w:ilvl w:val="1"/>
          <w:numId w:val="42"/>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naruszenia przez Wykonawcę warunków sanitarno – epidemiologicznych, które  mogło negatywnie wpłynąć na zdrowie lub życie osób spożywających dostarczane/podawane  posiłki;</w:t>
      </w:r>
    </w:p>
    <w:p w14:paraId="13D845D8" w14:textId="77777777" w:rsidR="00A14D29" w:rsidRPr="00A14D29" w:rsidRDefault="00A14D29" w:rsidP="00A14D29">
      <w:pPr>
        <w:widowControl/>
        <w:numPr>
          <w:ilvl w:val="1"/>
          <w:numId w:val="42"/>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dwukrotnego i więcej razy nienależytego wykonania zamówienia w ciągu jednego miesiąca kalendarzowego, w szczególności poprzez niewłaściwą gramaturę lub temperaturę posiłku;</w:t>
      </w:r>
    </w:p>
    <w:p w14:paraId="6AFC2471" w14:textId="77777777" w:rsidR="00A14D29" w:rsidRPr="00A14D29" w:rsidRDefault="00A14D29" w:rsidP="00A14D29">
      <w:pPr>
        <w:widowControl/>
        <w:numPr>
          <w:ilvl w:val="1"/>
          <w:numId w:val="42"/>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lastRenderedPageBreak/>
        <w:t>gdy Wykonawca nie rozpoczął lub przerwał realizację przedmiotu umowy bez uzasadnionej przyczyny.</w:t>
      </w:r>
    </w:p>
    <w:p w14:paraId="660EECFF" w14:textId="2371CCEF"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8</w:t>
      </w:r>
    </w:p>
    <w:p w14:paraId="65A6ECD8" w14:textId="77777777" w:rsidR="00A14D29" w:rsidRPr="00A14D29" w:rsidRDefault="00A14D29" w:rsidP="00A14D29">
      <w:pPr>
        <w:widowControl/>
        <w:numPr>
          <w:ilvl w:val="0"/>
          <w:numId w:val="24"/>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 przypadku wypowiedzenia umowy z winy Wykonawcy, Wykonawca zapłaci Zamawiającemu karę umowną w wysokości 10% wynagrodzenia brutto od wartości niezrealizowanej części umowy (ilość dni x szacunkowa przeciętna liczba dzienna posiłków x cena jednostkowa brutto za posiłek).</w:t>
      </w:r>
    </w:p>
    <w:p w14:paraId="4FD8FE1F"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ab/>
        <w:t>Zamawiający może potrącić kary umowne z wynagrodzenia Wykonawcy.</w:t>
      </w:r>
    </w:p>
    <w:p w14:paraId="5299DB6E"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3.</w:t>
      </w:r>
      <w:r w:rsidRPr="00A14D29">
        <w:rPr>
          <w:rFonts w:asciiTheme="minorHAnsi" w:eastAsia="Calibri" w:hAnsiTheme="minorHAnsi" w:cstheme="minorHAnsi"/>
          <w:bCs/>
          <w:color w:val="auto"/>
          <w:kern w:val="0"/>
          <w:sz w:val="22"/>
          <w:szCs w:val="22"/>
          <w:lang w:eastAsia="en-US"/>
        </w:rPr>
        <w:tab/>
        <w:t>W przypadku powstania szkód z tytułu niewykonania lub nienależytego wykonania umowy przewyższających wysokość kar umownych, Zamawiający zastrzega sobie prawo dochodzenia odszkodowania przewyższającego wysokość zastrzeżonych kar umownych (odszkodowanie uzupełniające).</w:t>
      </w:r>
    </w:p>
    <w:p w14:paraId="7383E193" w14:textId="06C94815"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9</w:t>
      </w:r>
    </w:p>
    <w:p w14:paraId="2571C3B5" w14:textId="77777777" w:rsidR="00A14D29" w:rsidRPr="00A14D29" w:rsidRDefault="00A14D29" w:rsidP="00A14D29">
      <w:pPr>
        <w:widowControl/>
        <w:numPr>
          <w:ilvl w:val="0"/>
          <w:numId w:val="26"/>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Wszelkie zmiany umowy wymagają formy pisemnej pod rygorem nieważności.</w:t>
      </w:r>
    </w:p>
    <w:p w14:paraId="186DC19C" w14:textId="77777777" w:rsidR="00A14D29" w:rsidRPr="00A14D29" w:rsidRDefault="00A14D29" w:rsidP="00A14D29">
      <w:pPr>
        <w:widowControl/>
        <w:numPr>
          <w:ilvl w:val="0"/>
          <w:numId w:val="26"/>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Zamawiający przewiduje możliwość zmiany postanowień umowy w przypadkach, gdy:</w:t>
      </w:r>
    </w:p>
    <w:p w14:paraId="45A942C1" w14:textId="77777777" w:rsidR="00A14D29" w:rsidRPr="00A14D29" w:rsidRDefault="00A14D29" w:rsidP="00A14D29">
      <w:pPr>
        <w:widowControl/>
        <w:numPr>
          <w:ilvl w:val="0"/>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nastąpi zmiana przepisów wpływających na realizację przedmiotu umowy;</w:t>
      </w:r>
    </w:p>
    <w:p w14:paraId="0972D217" w14:textId="77777777" w:rsidR="00A14D29" w:rsidRPr="00A14D29" w:rsidRDefault="00A14D29" w:rsidP="00A14D29">
      <w:pPr>
        <w:widowControl/>
        <w:numPr>
          <w:ilvl w:val="0"/>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wystąpi możliwość wprowadzenia zmian w sposobie wykonania przedmiotu umowy, jeżeli te zmiany są korzystne dla Zamawiającego;</w:t>
      </w:r>
    </w:p>
    <w:p w14:paraId="14F26605" w14:textId="77777777" w:rsidR="00A14D29" w:rsidRPr="00A14D29" w:rsidRDefault="00A14D29" w:rsidP="00A14D29">
      <w:pPr>
        <w:widowControl/>
        <w:numPr>
          <w:ilvl w:val="0"/>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wystąpi konieczność zmiany terminu lub sposobu realizacji umowy wynikająca </w:t>
      </w:r>
      <w:r w:rsidRPr="00A14D29">
        <w:rPr>
          <w:rFonts w:asciiTheme="minorHAnsi" w:eastAsia="Calibri" w:hAnsiTheme="minorHAnsi" w:cstheme="minorHAnsi"/>
          <w:bCs/>
          <w:color w:val="auto"/>
          <w:kern w:val="0"/>
          <w:sz w:val="22"/>
          <w:szCs w:val="22"/>
          <w:lang w:eastAsia="en-US"/>
        </w:rPr>
        <w:br/>
        <w:t>z zaistnienia niemożliwej wcześniej do przewidzenia okoliczności, za którą żadna ze stron nie ponosi odpowiedzialności i  mającej wpływ na wykonanie umowy.</w:t>
      </w:r>
    </w:p>
    <w:p w14:paraId="324080FE" w14:textId="6DCD566A" w:rsidR="00A14D29" w:rsidRPr="00A14D29" w:rsidRDefault="00A14D29" w:rsidP="00B17B77">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1</w:t>
      </w:r>
      <w:r w:rsidR="00B17B77">
        <w:rPr>
          <w:rFonts w:asciiTheme="minorHAnsi" w:eastAsia="Calibri" w:hAnsiTheme="minorHAnsi" w:cstheme="minorHAnsi"/>
          <w:b/>
          <w:bCs/>
          <w:color w:val="auto"/>
          <w:kern w:val="0"/>
          <w:sz w:val="22"/>
          <w:szCs w:val="22"/>
          <w:lang w:eastAsia="en-US"/>
        </w:rPr>
        <w:t>0</w:t>
      </w:r>
    </w:p>
    <w:p w14:paraId="6FA16C6F" w14:textId="77777777" w:rsidR="00A14D29" w:rsidRPr="00A14D29" w:rsidRDefault="00A14D29" w:rsidP="00A14D29">
      <w:pPr>
        <w:widowControl/>
        <w:numPr>
          <w:ilvl w:val="0"/>
          <w:numId w:val="28"/>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Wszelkie pisma, zawiadomienia, oświadczenia, wnioski przekazane za pomocą faksu lub drogą elektroniczną uważa się za złożone w terminie, jeżeli ich treść dotarła do adresata </w:t>
      </w:r>
      <w:r w:rsidRPr="00A14D29">
        <w:rPr>
          <w:rFonts w:asciiTheme="minorHAnsi" w:eastAsia="Calibri" w:hAnsiTheme="minorHAnsi" w:cstheme="minorHAnsi"/>
          <w:bCs/>
          <w:color w:val="auto"/>
          <w:kern w:val="0"/>
          <w:sz w:val="22"/>
          <w:szCs w:val="22"/>
          <w:lang w:eastAsia="en-US"/>
        </w:rPr>
        <w:br/>
        <w:t>i została niezwłocznie potwierdzona pisemnie.</w:t>
      </w:r>
    </w:p>
    <w:p w14:paraId="1EC9C833" w14:textId="77777777" w:rsidR="00A14D29" w:rsidRPr="00A14D29" w:rsidRDefault="00A14D29" w:rsidP="00A14D29">
      <w:pPr>
        <w:widowControl/>
        <w:numPr>
          <w:ilvl w:val="0"/>
          <w:numId w:val="28"/>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Wszelkie pisma, zawiadomienia, oświadczenia, wnioski będą wysyłane za pomocą faksu lub drogą elektroniczną na adresy i numery podane przez Strony.</w:t>
      </w:r>
    </w:p>
    <w:p w14:paraId="3E121954" w14:textId="77777777" w:rsidR="00A14D29" w:rsidRPr="00A14D29" w:rsidRDefault="00A14D29" w:rsidP="00A14D29">
      <w:pPr>
        <w:widowControl/>
        <w:numPr>
          <w:ilvl w:val="0"/>
          <w:numId w:val="28"/>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Każda ze stron zobowiązana jest do informowania drugiej strony o każdej zmianie siedziby lub numeru faksu oraz adresu e-mail. Jeżeli strona nie powiadomiła o zmianie siedziby lub numeru faksu oraz adresu e-mail, wszelkie pisma, zawiadomienia, oświadczenia, wnioski wysłane na ostatni znany adres siedziby lub numer telefaksu oraz e-mail, strony uznają za doręczone.</w:t>
      </w:r>
    </w:p>
    <w:p w14:paraId="57628C52" w14:textId="32486D26"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1</w:t>
      </w:r>
      <w:r w:rsidR="00B17B77">
        <w:rPr>
          <w:rFonts w:asciiTheme="minorHAnsi" w:eastAsia="Calibri" w:hAnsiTheme="minorHAnsi" w:cstheme="minorHAnsi"/>
          <w:b/>
          <w:bCs/>
          <w:color w:val="auto"/>
          <w:kern w:val="0"/>
          <w:sz w:val="22"/>
          <w:szCs w:val="22"/>
          <w:lang w:eastAsia="en-US"/>
        </w:rPr>
        <w:t>1</w:t>
      </w:r>
    </w:p>
    <w:p w14:paraId="7AAE19B3" w14:textId="77777777" w:rsidR="00A14D29" w:rsidRPr="00A14D29" w:rsidRDefault="00A14D29" w:rsidP="00A14D29">
      <w:pPr>
        <w:widowControl/>
        <w:numPr>
          <w:ilvl w:val="1"/>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 sprawach nieuregulowanych niniejszą umową mają zastosowanie przepisy Kodeksu cywilnego oraz ustawy o bezpieczeństwie żywności i żywienia.</w:t>
      </w:r>
    </w:p>
    <w:p w14:paraId="041CE829" w14:textId="77777777" w:rsidR="00A14D29" w:rsidRPr="00A14D29" w:rsidRDefault="00A14D29" w:rsidP="00A14D29">
      <w:pPr>
        <w:widowControl/>
        <w:numPr>
          <w:ilvl w:val="1"/>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Ewentualne spory wynikające z realizacji przedmiotu zamówienia na podstawie niniejszej umowy rozstrzygać będzie sąd powszechny właściwy dla siedziby Zamawiającego.</w:t>
      </w:r>
    </w:p>
    <w:p w14:paraId="64031162" w14:textId="017D6819" w:rsidR="00A14D29" w:rsidRPr="00A14D29" w:rsidRDefault="00B17B77"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Pr>
          <w:rFonts w:asciiTheme="minorHAnsi" w:eastAsia="Calibri" w:hAnsiTheme="minorHAnsi" w:cstheme="minorHAnsi"/>
          <w:bCs/>
          <w:color w:val="auto"/>
          <w:kern w:val="0"/>
          <w:sz w:val="22"/>
          <w:szCs w:val="22"/>
          <w:lang w:eastAsia="en-US"/>
        </w:rPr>
        <w:t xml:space="preserve">                                  </w:t>
      </w:r>
      <w:r w:rsidR="00A14D29" w:rsidRPr="00A14D29">
        <w:rPr>
          <w:rFonts w:asciiTheme="minorHAnsi" w:eastAsia="Calibri" w:hAnsiTheme="minorHAnsi" w:cstheme="minorHAnsi"/>
          <w:bCs/>
          <w:color w:val="auto"/>
          <w:kern w:val="0"/>
          <w:sz w:val="22"/>
          <w:szCs w:val="22"/>
          <w:lang w:eastAsia="en-US"/>
        </w:rPr>
        <w:t>…………………………………..                             …………………………………..</w:t>
      </w:r>
    </w:p>
    <w:p w14:paraId="32C6DCF7" w14:textId="758E989B" w:rsidR="001E37E6" w:rsidRDefault="00A14D29"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    </w:t>
      </w:r>
      <w:r w:rsidR="00B17B77">
        <w:rPr>
          <w:rFonts w:asciiTheme="minorHAnsi" w:eastAsia="Calibri" w:hAnsiTheme="minorHAnsi" w:cstheme="minorHAnsi"/>
          <w:bCs/>
          <w:color w:val="auto"/>
          <w:kern w:val="0"/>
          <w:sz w:val="22"/>
          <w:szCs w:val="22"/>
          <w:lang w:eastAsia="en-US"/>
        </w:rPr>
        <w:t xml:space="preserve">                              </w:t>
      </w:r>
      <w:r w:rsidRPr="00A14D29">
        <w:rPr>
          <w:rFonts w:asciiTheme="minorHAnsi" w:eastAsia="Calibri" w:hAnsiTheme="minorHAnsi" w:cstheme="minorHAnsi"/>
          <w:bCs/>
          <w:color w:val="auto"/>
          <w:kern w:val="0"/>
          <w:sz w:val="22"/>
          <w:szCs w:val="22"/>
          <w:lang w:eastAsia="en-US"/>
        </w:rPr>
        <w:t xml:space="preserve">    Zamawiający                                                   Wykonawca</w:t>
      </w:r>
    </w:p>
    <w:p w14:paraId="0EBB1899" w14:textId="77777777" w:rsidR="001E37E6" w:rsidRPr="00487F67"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639C0AA"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1 </w:t>
      </w:r>
    </w:p>
    <w:p w14:paraId="30A10C68" w14:textId="02E52F01"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1D138855" w14:textId="77777777" w:rsidR="00337947" w:rsidRPr="00487F67" w:rsidRDefault="00337947" w:rsidP="005C43C0">
      <w:pPr>
        <w:rPr>
          <w:rFonts w:asciiTheme="minorHAnsi" w:eastAsia="Calibri" w:hAnsiTheme="minorHAnsi" w:cstheme="minorHAnsi"/>
          <w:b/>
          <w:sz w:val="22"/>
          <w:szCs w:val="22"/>
        </w:rPr>
      </w:pPr>
    </w:p>
    <w:p w14:paraId="1161E3F9" w14:textId="77777777" w:rsidR="00337947" w:rsidRPr="00487F67" w:rsidRDefault="00337947" w:rsidP="00337947">
      <w:pPr>
        <w:jc w:val="right"/>
        <w:rPr>
          <w:rFonts w:asciiTheme="minorHAnsi" w:hAnsiTheme="minorHAnsi" w:cstheme="minorHAnsi"/>
          <w:b/>
          <w:sz w:val="22"/>
          <w:szCs w:val="22"/>
        </w:rPr>
      </w:pPr>
    </w:p>
    <w:p w14:paraId="737378AF" w14:textId="77777777" w:rsidR="00337947" w:rsidRPr="00487F67" w:rsidRDefault="00337947" w:rsidP="00337947">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2FE9B861" w14:textId="77777777" w:rsidR="00337947" w:rsidRPr="00487F67" w:rsidRDefault="00337947" w:rsidP="00337947">
      <w:pPr>
        <w:spacing w:line="360" w:lineRule="auto"/>
        <w:jc w:val="center"/>
        <w:rPr>
          <w:rFonts w:asciiTheme="minorHAnsi" w:hAnsiTheme="minorHAnsi" w:cstheme="minorHAnsi"/>
          <w:b/>
          <w:sz w:val="22"/>
          <w:szCs w:val="22"/>
        </w:rPr>
      </w:pPr>
    </w:p>
    <w:p w14:paraId="34531CCF" w14:textId="09776B39" w:rsidR="00337947" w:rsidRPr="00487F67" w:rsidRDefault="009B4937" w:rsidP="00337947">
      <w:pPr>
        <w:spacing w:line="360" w:lineRule="auto"/>
        <w:jc w:val="center"/>
        <w:rPr>
          <w:rFonts w:asciiTheme="minorHAnsi" w:hAnsiTheme="minorHAnsi" w:cstheme="minorHAnsi"/>
          <w:sz w:val="22"/>
          <w:szCs w:val="22"/>
        </w:rPr>
      </w:pPr>
      <w:r w:rsidRPr="00487F67">
        <w:rPr>
          <w:rFonts w:asciiTheme="minorHAnsi" w:hAnsiTheme="minorHAnsi" w:cstheme="minorHAnsi"/>
          <w:b/>
          <w:sz w:val="22"/>
          <w:szCs w:val="22"/>
        </w:rPr>
        <w:t>d</w:t>
      </w:r>
      <w:r w:rsidR="00643F04" w:rsidRPr="00487F67">
        <w:rPr>
          <w:rFonts w:asciiTheme="minorHAnsi" w:hAnsiTheme="minorHAnsi" w:cstheme="minorHAnsi"/>
          <w:b/>
          <w:sz w:val="22"/>
          <w:szCs w:val="22"/>
        </w:rPr>
        <w:t xml:space="preserve">o umowy </w:t>
      </w:r>
      <w:r w:rsidR="00337947" w:rsidRPr="00487F67">
        <w:rPr>
          <w:rFonts w:asciiTheme="minorHAnsi" w:hAnsiTheme="minorHAnsi" w:cstheme="minorHAnsi"/>
          <w:b/>
          <w:sz w:val="22"/>
          <w:szCs w:val="22"/>
        </w:rPr>
        <w:t xml:space="preserve">zawartej w dniu ……….. </w:t>
      </w:r>
      <w:r w:rsidR="0000577A" w:rsidRPr="00487F67">
        <w:rPr>
          <w:rFonts w:asciiTheme="minorHAnsi" w:hAnsiTheme="minorHAnsi" w:cstheme="minorHAnsi"/>
          <w:b/>
          <w:sz w:val="22"/>
          <w:szCs w:val="22"/>
        </w:rPr>
        <w:t xml:space="preserve"> </w:t>
      </w:r>
      <w:r w:rsidR="00337947" w:rsidRPr="00487F67">
        <w:rPr>
          <w:rFonts w:asciiTheme="minorHAnsi" w:hAnsiTheme="minorHAnsi" w:cstheme="minorHAnsi"/>
          <w:b/>
          <w:sz w:val="22"/>
          <w:szCs w:val="22"/>
        </w:rPr>
        <w:t>r.</w:t>
      </w:r>
    </w:p>
    <w:p w14:paraId="7384F42F"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pomiędzy:</w:t>
      </w:r>
    </w:p>
    <w:p w14:paraId="4E9897C0" w14:textId="77777777" w:rsidR="00337947" w:rsidRPr="00487F67" w:rsidRDefault="00337947" w:rsidP="00337947">
      <w:pPr>
        <w:spacing w:line="100" w:lineRule="atLeast"/>
        <w:jc w:val="both"/>
        <w:rPr>
          <w:rFonts w:asciiTheme="minorHAnsi" w:hAnsiTheme="minorHAnsi" w:cstheme="minorHAnsi"/>
          <w:sz w:val="22"/>
          <w:szCs w:val="22"/>
        </w:rPr>
      </w:pPr>
    </w:p>
    <w:p w14:paraId="4F027126" w14:textId="24370942"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Miastem Inowrocław</w:t>
      </w:r>
      <w:r w:rsidR="000E67E0" w:rsidRPr="00487F67">
        <w:rPr>
          <w:rFonts w:asciiTheme="minorHAnsi" w:hAnsiTheme="minorHAnsi" w:cstheme="minorHAnsi"/>
          <w:sz w:val="22"/>
          <w:szCs w:val="22"/>
        </w:rPr>
        <w:t xml:space="preserve"> </w:t>
      </w:r>
      <w:r w:rsidR="005E3EEA" w:rsidRPr="00487F67">
        <w:rPr>
          <w:rFonts w:asciiTheme="minorHAnsi" w:hAnsiTheme="minorHAnsi" w:cstheme="minorHAnsi"/>
          <w:sz w:val="22"/>
          <w:szCs w:val="22"/>
        </w:rPr>
        <w:t>aleja Ratuszowa</w:t>
      </w:r>
      <w:r w:rsidRPr="00487F67">
        <w:rPr>
          <w:rFonts w:asciiTheme="minorHAnsi" w:hAnsiTheme="minorHAnsi" w:cstheme="minorHAnsi"/>
          <w:sz w:val="22"/>
          <w:szCs w:val="22"/>
        </w:rPr>
        <w:t xml:space="preserve"> 36, 88-100 Inowrocław, NIP 5562638408, REGON 092350725, adres do korespondencji: </w:t>
      </w:r>
      <w:r w:rsidR="000E67E0" w:rsidRPr="00487F67">
        <w:rPr>
          <w:rFonts w:asciiTheme="minorHAnsi" w:hAnsiTheme="minorHAnsi" w:cstheme="minorHAnsi"/>
          <w:sz w:val="22"/>
          <w:szCs w:val="22"/>
        </w:rPr>
        <w:t xml:space="preserve">Miejski Ośrodek Pomocy Społecznej w Inowrocławiu </w:t>
      </w:r>
      <w:r w:rsidRPr="00487F67">
        <w:rPr>
          <w:rFonts w:asciiTheme="minorHAnsi" w:hAnsiTheme="minorHAnsi" w:cstheme="minorHAnsi"/>
          <w:sz w:val="22"/>
          <w:szCs w:val="22"/>
        </w:rPr>
        <w:t xml:space="preserve">ul. Św. Ducha 90, 88-100 Inowrocław, reprezentowanym przez Jadwigę Kalinowską – Dyrektora Miejskiego Ośrodka Pomocy Społecznej w Inowrocławiu </w:t>
      </w:r>
    </w:p>
    <w:p w14:paraId="2BBB94D3"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56492A35"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zwanym dalej „Administratorem”</w:t>
      </w:r>
    </w:p>
    <w:p w14:paraId="4FE51F00"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23E3247C"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 xml:space="preserve">a </w:t>
      </w:r>
    </w:p>
    <w:p w14:paraId="5BFB6896"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w:t>
      </w:r>
    </w:p>
    <w:p w14:paraId="56E81D87"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 xml:space="preserve">reprezentowaną przez: </w:t>
      </w:r>
    </w:p>
    <w:p w14:paraId="21C1B87C"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w:t>
      </w:r>
    </w:p>
    <w:p w14:paraId="1FCF2ADD" w14:textId="77777777" w:rsidR="00337947" w:rsidRPr="00487F67" w:rsidRDefault="00337947" w:rsidP="00337947">
      <w:pPr>
        <w:spacing w:line="100" w:lineRule="atLeast"/>
        <w:jc w:val="both"/>
        <w:rPr>
          <w:rFonts w:asciiTheme="minorHAnsi" w:hAnsiTheme="minorHAnsi" w:cstheme="minorHAnsi"/>
          <w:sz w:val="22"/>
          <w:szCs w:val="22"/>
        </w:rPr>
      </w:pPr>
    </w:p>
    <w:p w14:paraId="69AC3481" w14:textId="77777777" w:rsidR="00337947" w:rsidRPr="00487F67" w:rsidRDefault="00337947" w:rsidP="00337947">
      <w:pPr>
        <w:spacing w:line="100" w:lineRule="atLeast"/>
        <w:jc w:val="both"/>
        <w:rPr>
          <w:rFonts w:asciiTheme="minorHAnsi" w:hAnsiTheme="minorHAnsi" w:cstheme="minorHAnsi"/>
          <w:b/>
          <w:sz w:val="22"/>
          <w:szCs w:val="22"/>
        </w:rPr>
      </w:pPr>
      <w:r w:rsidRPr="00487F67">
        <w:rPr>
          <w:rFonts w:asciiTheme="minorHAnsi" w:hAnsiTheme="minorHAnsi" w:cstheme="minorHAnsi"/>
          <w:sz w:val="22"/>
          <w:szCs w:val="22"/>
        </w:rPr>
        <w:t>zwaną dalej „Podmiotem przetwarzającym”</w:t>
      </w:r>
    </w:p>
    <w:p w14:paraId="0E671900" w14:textId="77777777" w:rsidR="00337947" w:rsidRPr="00487F67" w:rsidRDefault="00337947" w:rsidP="00337947">
      <w:pPr>
        <w:spacing w:line="100" w:lineRule="atLeast"/>
        <w:jc w:val="both"/>
        <w:rPr>
          <w:rFonts w:asciiTheme="minorHAnsi" w:hAnsiTheme="minorHAnsi" w:cstheme="minorHAnsi"/>
          <w:b/>
          <w:sz w:val="22"/>
          <w:szCs w:val="22"/>
        </w:rPr>
      </w:pPr>
    </w:p>
    <w:p w14:paraId="2436CA33" w14:textId="1082F47E" w:rsidR="00337947" w:rsidRPr="00487F67" w:rsidRDefault="00337947" w:rsidP="00044307">
      <w:pPr>
        <w:spacing w:line="100" w:lineRule="atLeast"/>
        <w:jc w:val="both"/>
        <w:rPr>
          <w:rFonts w:asciiTheme="minorHAnsi" w:eastAsia="Calibri" w:hAnsiTheme="minorHAnsi" w:cstheme="minorHAnsi"/>
          <w:bCs/>
          <w:sz w:val="22"/>
          <w:szCs w:val="22"/>
        </w:rPr>
      </w:pPr>
      <w:r w:rsidRPr="00487F67">
        <w:rPr>
          <w:rFonts w:asciiTheme="minorHAnsi" w:hAnsiTheme="minorHAnsi" w:cstheme="minorHAnsi"/>
          <w:sz w:val="22"/>
          <w:szCs w:val="22"/>
        </w:rPr>
        <w:t xml:space="preserve">W związku z zawarciem w dniu ……  umowy   zwanej dalej ,,Umową”, której przedmiotem </w:t>
      </w:r>
      <w:r w:rsidR="000918DE" w:rsidRPr="00487F67">
        <w:rPr>
          <w:rFonts w:asciiTheme="minorHAnsi" w:hAnsiTheme="minorHAnsi" w:cstheme="minorHAnsi"/>
          <w:sz w:val="22"/>
          <w:szCs w:val="22"/>
        </w:rPr>
        <w:t>są</w:t>
      </w:r>
      <w:r w:rsidRPr="00487F67">
        <w:rPr>
          <w:rFonts w:asciiTheme="minorHAnsi" w:hAnsiTheme="minorHAnsi" w:cstheme="minorHAnsi"/>
          <w:sz w:val="22"/>
          <w:szCs w:val="22"/>
        </w:rPr>
        <w:t xml:space="preserve"> </w:t>
      </w:r>
      <w:r w:rsidR="004D2000" w:rsidRPr="00487F67">
        <w:rPr>
          <w:rFonts w:asciiTheme="minorHAnsi" w:hAnsiTheme="minorHAnsi" w:cstheme="minorHAnsi"/>
          <w:b/>
          <w:bCs/>
          <w:sz w:val="22"/>
          <w:szCs w:val="22"/>
        </w:rPr>
        <w:t>„</w:t>
      </w:r>
      <w:r w:rsidR="004857BA">
        <w:rPr>
          <w:rFonts w:asciiTheme="minorHAnsi" w:hAnsiTheme="minorHAnsi" w:cstheme="minorHAnsi"/>
          <w:b/>
          <w:bCs/>
          <w:sz w:val="22"/>
          <w:szCs w:val="22"/>
        </w:rPr>
        <w:t>Gorące posiłki</w:t>
      </w:r>
      <w:r w:rsidR="004D2000" w:rsidRPr="00487F67">
        <w:rPr>
          <w:rFonts w:asciiTheme="minorHAnsi" w:hAnsiTheme="minorHAnsi" w:cstheme="minorHAnsi"/>
          <w:b/>
          <w:bCs/>
          <w:sz w:val="22"/>
          <w:szCs w:val="22"/>
        </w:rPr>
        <w:t xml:space="preserve"> w 202</w:t>
      </w:r>
      <w:r w:rsidR="001E37E6">
        <w:rPr>
          <w:rFonts w:asciiTheme="minorHAnsi" w:hAnsiTheme="minorHAnsi" w:cstheme="minorHAnsi"/>
          <w:b/>
          <w:bCs/>
          <w:sz w:val="22"/>
          <w:szCs w:val="22"/>
        </w:rPr>
        <w:t>2</w:t>
      </w:r>
      <w:r w:rsidR="004D2000" w:rsidRPr="00487F67">
        <w:rPr>
          <w:rFonts w:asciiTheme="minorHAnsi" w:hAnsiTheme="minorHAnsi" w:cstheme="minorHAnsi"/>
          <w:b/>
          <w:bCs/>
          <w:sz w:val="22"/>
          <w:szCs w:val="22"/>
        </w:rPr>
        <w:t xml:space="preserve"> r.”</w:t>
      </w:r>
      <w:r w:rsidR="004D2000" w:rsidRPr="00487F67">
        <w:rPr>
          <w:rFonts w:asciiTheme="minorHAnsi" w:hAnsiTheme="minorHAnsi" w:cstheme="minorHAnsi"/>
          <w:sz w:val="22"/>
          <w:szCs w:val="22"/>
        </w:rPr>
        <w:t xml:space="preserve"> </w:t>
      </w:r>
      <w:r w:rsidRPr="00487F67">
        <w:rPr>
          <w:rFonts w:asciiTheme="minorHAnsi" w:hAnsiTheme="minorHAnsi" w:cstheme="minorHAnsi"/>
          <w:sz w:val="22"/>
          <w:szCs w:val="22"/>
        </w:rPr>
        <w:t>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w:t>
      </w:r>
      <w:r w:rsidR="001E37E6">
        <w:rPr>
          <w:rFonts w:asciiTheme="minorHAnsi" w:hAnsiTheme="minorHAnsi" w:cstheme="minorHAnsi"/>
          <w:sz w:val="22"/>
          <w:szCs w:val="22"/>
        </w:rPr>
        <w:t>9</w:t>
      </w:r>
      <w:r w:rsidRPr="00487F67">
        <w:rPr>
          <w:rFonts w:asciiTheme="minorHAnsi" w:hAnsiTheme="minorHAnsi" w:cstheme="minorHAnsi"/>
          <w:sz w:val="22"/>
          <w:szCs w:val="22"/>
        </w:rPr>
        <w:t xml:space="preserve"> r., poz.</w:t>
      </w:r>
      <w:r w:rsidR="001E37E6">
        <w:rPr>
          <w:rFonts w:asciiTheme="minorHAnsi" w:hAnsiTheme="minorHAnsi" w:cstheme="minorHAnsi"/>
          <w:sz w:val="22"/>
          <w:szCs w:val="22"/>
        </w:rPr>
        <w:t>1781</w:t>
      </w:r>
      <w:r w:rsidRPr="00487F67">
        <w:rPr>
          <w:rFonts w:asciiTheme="minorHAnsi" w:hAnsiTheme="minorHAnsi" w:cstheme="minorHAnsi"/>
          <w:sz w:val="22"/>
          <w:szCs w:val="22"/>
        </w:rPr>
        <w:t>), mając na celu niezbędne wykonanie wyżej wymienionych przepisów, strony zawierają Umowę o następującej treści:</w:t>
      </w:r>
    </w:p>
    <w:p w14:paraId="64F7DF04" w14:textId="77777777" w:rsidR="00337947" w:rsidRPr="00487F67" w:rsidRDefault="00337947" w:rsidP="00337947">
      <w:pPr>
        <w:spacing w:line="100" w:lineRule="atLeast"/>
        <w:rPr>
          <w:rFonts w:asciiTheme="minorHAnsi" w:hAnsiTheme="minorHAnsi" w:cstheme="minorHAnsi"/>
          <w:b/>
          <w:bCs/>
          <w:sz w:val="22"/>
          <w:szCs w:val="22"/>
        </w:rPr>
      </w:pPr>
    </w:p>
    <w:p w14:paraId="14338A27" w14:textId="77777777" w:rsidR="00337947" w:rsidRPr="00487F67" w:rsidRDefault="00337947" w:rsidP="00337947">
      <w:pPr>
        <w:spacing w:line="100" w:lineRule="atLeast"/>
        <w:rPr>
          <w:rFonts w:asciiTheme="minorHAnsi" w:hAnsiTheme="minorHAnsi" w:cstheme="minorHAnsi"/>
          <w:b/>
          <w:bCs/>
          <w:sz w:val="22"/>
          <w:szCs w:val="22"/>
        </w:rPr>
      </w:pPr>
    </w:p>
    <w:p w14:paraId="1847AAA6" w14:textId="77777777"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1</w:t>
      </w:r>
    </w:p>
    <w:p w14:paraId="106A69CA"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Powierzenie przetwarzania danych osobowych</w:t>
      </w:r>
    </w:p>
    <w:p w14:paraId="5D6928CC" w14:textId="7A815A88" w:rsidR="00337947" w:rsidRPr="00487F67" w:rsidRDefault="00337947" w:rsidP="00AE2E6E">
      <w:pPr>
        <w:widowControl/>
        <w:numPr>
          <w:ilvl w:val="0"/>
          <w:numId w:val="2"/>
        </w:numPr>
        <w:tabs>
          <w:tab w:val="clear" w:pos="0"/>
          <w:tab w:val="left" w:pos="284"/>
          <w:tab w:val="num" w:pos="720"/>
        </w:tabs>
        <w:spacing w:before="100" w:after="159" w:line="254" w:lineRule="auto"/>
        <w:ind w:left="284" w:hanging="284"/>
        <w:rPr>
          <w:rFonts w:asciiTheme="minorHAnsi" w:hAnsiTheme="minorHAnsi" w:cstheme="minorHAnsi"/>
          <w:sz w:val="22"/>
          <w:szCs w:val="22"/>
        </w:rPr>
      </w:pPr>
      <w:r w:rsidRPr="00487F67">
        <w:rPr>
          <w:rFonts w:asciiTheme="minorHAnsi" w:hAnsiTheme="minorHAnsi" w:cstheme="minorHAnsi"/>
          <w:sz w:val="22"/>
          <w:szCs w:val="22"/>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14:paraId="16686E81" w14:textId="34BA43B3" w:rsidR="00215A41" w:rsidRPr="00487F67" w:rsidRDefault="00337947" w:rsidP="004B5409">
      <w:pPr>
        <w:widowControl/>
        <w:numPr>
          <w:ilvl w:val="0"/>
          <w:numId w:val="2"/>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63F16386" w14:textId="1B35070D" w:rsidR="004B5409" w:rsidRPr="00225490" w:rsidRDefault="00337947" w:rsidP="00225490">
      <w:pPr>
        <w:widowControl/>
        <w:numPr>
          <w:ilvl w:val="0"/>
          <w:numId w:val="2"/>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oświadcza, iż stosuje środki bezpieczeństwa spełniające wymogi Rozporządzenia. </w:t>
      </w:r>
    </w:p>
    <w:p w14:paraId="665661FC" w14:textId="77777777" w:rsidR="004B5409" w:rsidRPr="00487F67" w:rsidRDefault="004B5409" w:rsidP="00337947">
      <w:pPr>
        <w:spacing w:line="100" w:lineRule="atLeast"/>
        <w:jc w:val="center"/>
        <w:rPr>
          <w:rFonts w:asciiTheme="minorHAnsi" w:hAnsiTheme="minorHAnsi" w:cstheme="minorHAnsi"/>
          <w:b/>
          <w:bCs/>
          <w:sz w:val="22"/>
          <w:szCs w:val="22"/>
        </w:rPr>
      </w:pPr>
    </w:p>
    <w:p w14:paraId="7B745203" w14:textId="3E83EE36"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§2</w:t>
      </w:r>
    </w:p>
    <w:p w14:paraId="387B494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Zakres i cel przetwarzania danych</w:t>
      </w:r>
    </w:p>
    <w:p w14:paraId="6CB7234C" w14:textId="286EEADB"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będzie przetwarzał, powierzone na podstawie umowy dane </w:t>
      </w:r>
      <w:r w:rsidR="002B373C" w:rsidRPr="00487F67">
        <w:rPr>
          <w:rFonts w:asciiTheme="minorHAnsi" w:hAnsiTheme="minorHAnsi" w:cstheme="minorHAnsi"/>
          <w:iCs/>
          <w:sz w:val="22"/>
          <w:szCs w:val="22"/>
        </w:rPr>
        <w:t>klientów MOPS</w:t>
      </w:r>
      <w:r w:rsidR="004D2000" w:rsidRPr="00487F67">
        <w:rPr>
          <w:rFonts w:asciiTheme="minorHAnsi" w:hAnsiTheme="minorHAnsi" w:cstheme="minorHAnsi"/>
          <w:iCs/>
          <w:sz w:val="22"/>
          <w:szCs w:val="22"/>
        </w:rPr>
        <w:t>.</w:t>
      </w:r>
    </w:p>
    <w:p w14:paraId="48D21A23" w14:textId="69D986BB"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lastRenderedPageBreak/>
        <w:t>Powierzone przez Administratora dane osobowe będą przetwarzane przez Podmiot przetwarzający wyłącznie w celu</w:t>
      </w:r>
      <w:r w:rsidRPr="00487F67">
        <w:rPr>
          <w:rFonts w:asciiTheme="minorHAnsi" w:eastAsia="Calibri" w:hAnsiTheme="minorHAnsi" w:cstheme="minorHAnsi"/>
          <w:sz w:val="22"/>
          <w:szCs w:val="22"/>
        </w:rPr>
        <w:t xml:space="preserve"> </w:t>
      </w:r>
      <w:r w:rsidRPr="00487F67">
        <w:rPr>
          <w:rFonts w:asciiTheme="minorHAnsi" w:hAnsiTheme="minorHAnsi" w:cstheme="minorHAnsi"/>
          <w:sz w:val="22"/>
          <w:szCs w:val="22"/>
        </w:rPr>
        <w:t xml:space="preserve"> realizacji przedmiotu umowy</w:t>
      </w:r>
      <w:r w:rsidR="000918DE" w:rsidRPr="00487F67">
        <w:rPr>
          <w:rFonts w:asciiTheme="minorHAnsi" w:hAnsiTheme="minorHAnsi" w:cstheme="minorHAnsi"/>
          <w:sz w:val="22"/>
          <w:szCs w:val="22"/>
        </w:rPr>
        <w:t xml:space="preserve"> z dnia …..</w:t>
      </w:r>
      <w:r w:rsidRPr="00487F67">
        <w:rPr>
          <w:rFonts w:asciiTheme="minorHAnsi" w:hAnsiTheme="minorHAnsi" w:cstheme="minorHAnsi"/>
          <w:sz w:val="22"/>
          <w:szCs w:val="22"/>
        </w:rPr>
        <w:t xml:space="preserve">, w zakresie niezbędnym do świadczenia </w:t>
      </w:r>
      <w:r w:rsidR="000918DE" w:rsidRPr="00487F67">
        <w:rPr>
          <w:rFonts w:asciiTheme="minorHAnsi" w:hAnsiTheme="minorHAnsi" w:cstheme="minorHAnsi"/>
          <w:sz w:val="22"/>
          <w:szCs w:val="22"/>
        </w:rPr>
        <w:t>zamówienia na</w:t>
      </w:r>
      <w:r w:rsidRPr="00487F67">
        <w:rPr>
          <w:rFonts w:asciiTheme="minorHAnsi" w:hAnsiTheme="minorHAnsi" w:cstheme="minorHAnsi"/>
          <w:sz w:val="22"/>
          <w:szCs w:val="22"/>
        </w:rPr>
        <w:t xml:space="preserve"> </w:t>
      </w:r>
      <w:r w:rsidR="004D2000" w:rsidRPr="00487F67">
        <w:rPr>
          <w:rFonts w:asciiTheme="minorHAnsi" w:hAnsiTheme="minorHAnsi" w:cstheme="minorHAnsi"/>
          <w:b/>
          <w:bCs/>
          <w:sz w:val="22"/>
          <w:szCs w:val="22"/>
        </w:rPr>
        <w:t>„</w:t>
      </w:r>
      <w:r w:rsidR="004857BA">
        <w:rPr>
          <w:rFonts w:asciiTheme="minorHAnsi" w:hAnsiTheme="minorHAnsi" w:cstheme="minorHAnsi"/>
          <w:b/>
          <w:bCs/>
          <w:sz w:val="22"/>
          <w:szCs w:val="22"/>
        </w:rPr>
        <w:t xml:space="preserve">Gorące posiłki </w:t>
      </w:r>
      <w:r w:rsidR="004D2000" w:rsidRPr="00487F67">
        <w:rPr>
          <w:rFonts w:asciiTheme="minorHAnsi" w:hAnsiTheme="minorHAnsi" w:cstheme="minorHAnsi"/>
          <w:b/>
          <w:bCs/>
          <w:sz w:val="22"/>
          <w:szCs w:val="22"/>
        </w:rPr>
        <w:t>w 202</w:t>
      </w:r>
      <w:r w:rsidR="000A761A" w:rsidRPr="00487F67">
        <w:rPr>
          <w:rFonts w:asciiTheme="minorHAnsi" w:hAnsiTheme="minorHAnsi" w:cstheme="minorHAnsi"/>
          <w:b/>
          <w:bCs/>
          <w:sz w:val="22"/>
          <w:szCs w:val="22"/>
        </w:rPr>
        <w:t>2</w:t>
      </w:r>
      <w:r w:rsidR="004D2000" w:rsidRPr="00487F67">
        <w:rPr>
          <w:rFonts w:asciiTheme="minorHAnsi" w:hAnsiTheme="minorHAnsi" w:cstheme="minorHAnsi"/>
          <w:b/>
          <w:bCs/>
          <w:sz w:val="22"/>
          <w:szCs w:val="22"/>
        </w:rPr>
        <w:t xml:space="preserve"> r.”</w:t>
      </w:r>
    </w:p>
    <w:p w14:paraId="17579716"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3F41908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§3</w:t>
      </w:r>
    </w:p>
    <w:p w14:paraId="515330E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 xml:space="preserve">Obowiązki podmiotu przetwarzającego </w:t>
      </w:r>
    </w:p>
    <w:p w14:paraId="7F88439E"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996F099"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dołożyć należytej staranności przy przetwarzaniu powierzonych danych osobowych.</w:t>
      </w:r>
    </w:p>
    <w:p w14:paraId="1E98DC26"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9426AFB"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zapewnić zachowanie w tajemnicy, </w:t>
      </w:r>
      <w:r w:rsidRPr="00487F67">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40EFC78"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po zakończeniu świadczenia usług związanych </w:t>
      </w:r>
      <w:r w:rsidRPr="00487F67">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7D90878D" w14:textId="2C680773" w:rsidR="006E3981" w:rsidRPr="00487F67" w:rsidRDefault="00337947" w:rsidP="005438CA">
      <w:pPr>
        <w:widowControl/>
        <w:numPr>
          <w:ilvl w:val="0"/>
          <w:numId w:val="31"/>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 stwierdzeniu naruszenia ochrony danych osobowych bez zbędnej zwłoki zgłasza je administratorowi w ciągu 24 h.</w:t>
      </w:r>
    </w:p>
    <w:p w14:paraId="2DF29DC5"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2CAD320C" w14:textId="77777777" w:rsidR="00337947" w:rsidRPr="00487F67" w:rsidRDefault="00337947" w:rsidP="00337947">
      <w:pPr>
        <w:spacing w:before="100" w:after="159" w:line="254" w:lineRule="auto"/>
        <w:ind w:left="360"/>
        <w:jc w:val="center"/>
        <w:rPr>
          <w:rFonts w:asciiTheme="minorHAnsi" w:hAnsiTheme="minorHAnsi" w:cstheme="minorHAnsi"/>
          <w:b/>
          <w:bCs/>
          <w:sz w:val="22"/>
          <w:szCs w:val="22"/>
        </w:rPr>
      </w:pPr>
      <w:r w:rsidRPr="00487F67">
        <w:rPr>
          <w:rFonts w:asciiTheme="minorHAnsi" w:hAnsiTheme="minorHAnsi" w:cstheme="minorHAnsi"/>
          <w:b/>
          <w:bCs/>
          <w:sz w:val="22"/>
          <w:szCs w:val="22"/>
        </w:rPr>
        <w:t>§4</w:t>
      </w:r>
    </w:p>
    <w:p w14:paraId="0B65B9B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Prawo kontroli</w:t>
      </w:r>
    </w:p>
    <w:p w14:paraId="5892ACFF"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0E0394B9"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realizować będzie prawo kontroli w godzinach pracy Podmiotu przetwarzającego i z minimum 3 dniowym jego uprzedzeniem.</w:t>
      </w:r>
    </w:p>
    <w:p w14:paraId="3A6D27C4"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1C07B53D" w14:textId="164BE6FC" w:rsidR="004D2000" w:rsidRPr="00487F67" w:rsidRDefault="00337947" w:rsidP="004D2000">
      <w:pPr>
        <w:widowControl/>
        <w:numPr>
          <w:ilvl w:val="0"/>
          <w:numId w:val="32"/>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78E909AA"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4D56C049"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§5</w:t>
      </w:r>
    </w:p>
    <w:p w14:paraId="141B9EE4"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Dalsze powierzenie danych do przetwarzania</w:t>
      </w:r>
    </w:p>
    <w:p w14:paraId="02AB59AA"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w:t>
      </w:r>
    </w:p>
    <w:p w14:paraId="029B7127"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50A6F6"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sidRPr="00487F67">
        <w:rPr>
          <w:rFonts w:asciiTheme="minorHAnsi" w:hAnsiTheme="minorHAnsi" w:cstheme="minorHAnsi"/>
          <w:sz w:val="22"/>
          <w:szCs w:val="22"/>
        </w:rPr>
        <w:br/>
        <w:t xml:space="preserve">w niniejszej Umowie. </w:t>
      </w:r>
    </w:p>
    <w:p w14:paraId="5121E1E9"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600691CE" w14:textId="77777777" w:rsidR="004D2000" w:rsidRPr="00487F67" w:rsidRDefault="004D2000" w:rsidP="00337947">
      <w:pPr>
        <w:spacing w:before="100" w:line="100" w:lineRule="atLeast"/>
        <w:jc w:val="center"/>
        <w:rPr>
          <w:rFonts w:asciiTheme="minorHAnsi" w:hAnsiTheme="minorHAnsi" w:cstheme="minorHAnsi"/>
          <w:b/>
          <w:bCs/>
          <w:sz w:val="22"/>
          <w:szCs w:val="22"/>
        </w:rPr>
      </w:pPr>
    </w:p>
    <w:p w14:paraId="1BE482D6" w14:textId="1F24C0D6"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6</w:t>
      </w:r>
    </w:p>
    <w:p w14:paraId="287C0165"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Odpowiedzialność Podmiotu przetwarzającego</w:t>
      </w:r>
    </w:p>
    <w:p w14:paraId="384E3544" w14:textId="77777777" w:rsidR="00337947" w:rsidRPr="00487F67" w:rsidRDefault="00337947" w:rsidP="00337947">
      <w:pPr>
        <w:widowControl/>
        <w:numPr>
          <w:ilvl w:val="0"/>
          <w:numId w:val="34"/>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5E46AC" w14:textId="77777777" w:rsidR="00337947" w:rsidRPr="00487F67" w:rsidRDefault="00337947" w:rsidP="00337947">
      <w:pPr>
        <w:widowControl/>
        <w:numPr>
          <w:ilvl w:val="0"/>
          <w:numId w:val="34"/>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477991F" w14:textId="77777777" w:rsidR="00465FF4" w:rsidRPr="00487F67" w:rsidRDefault="00465FF4" w:rsidP="00337947">
      <w:pPr>
        <w:spacing w:before="100" w:line="100" w:lineRule="atLeast"/>
        <w:jc w:val="center"/>
        <w:rPr>
          <w:rFonts w:asciiTheme="minorHAnsi" w:hAnsiTheme="minorHAnsi" w:cstheme="minorHAnsi"/>
          <w:b/>
          <w:bCs/>
          <w:sz w:val="22"/>
          <w:szCs w:val="22"/>
        </w:rPr>
      </w:pPr>
    </w:p>
    <w:p w14:paraId="4B39F023" w14:textId="77777777" w:rsidR="00337947" w:rsidRPr="00487F67" w:rsidRDefault="00337947" w:rsidP="004D2000">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§7</w:t>
      </w:r>
    </w:p>
    <w:p w14:paraId="08BE3933"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Czas obowiązywania umowy</w:t>
      </w:r>
    </w:p>
    <w:p w14:paraId="04A4FBC6" w14:textId="09109EE4" w:rsidR="00337947" w:rsidRPr="00487F67" w:rsidRDefault="00337947" w:rsidP="00337947">
      <w:pPr>
        <w:widowControl/>
        <w:numPr>
          <w:ilvl w:val="0"/>
          <w:numId w:val="35"/>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Niniejsza umowa obowiązuje na czas określony </w:t>
      </w:r>
      <w:r w:rsidRPr="00487F67">
        <w:rPr>
          <w:rFonts w:asciiTheme="minorHAnsi" w:hAnsiTheme="minorHAnsi" w:cstheme="minorHAnsi"/>
          <w:iCs/>
          <w:sz w:val="22"/>
          <w:szCs w:val="22"/>
        </w:rPr>
        <w:t xml:space="preserve">od </w:t>
      </w:r>
      <w:r w:rsidR="005E7A48">
        <w:rPr>
          <w:rFonts w:asciiTheme="minorHAnsi" w:hAnsiTheme="minorHAnsi" w:cstheme="minorHAnsi"/>
          <w:iCs/>
          <w:sz w:val="22"/>
          <w:szCs w:val="22"/>
        </w:rPr>
        <w:t xml:space="preserve">styczeń </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 do </w:t>
      </w:r>
      <w:r w:rsidR="00840810" w:rsidRPr="00487F67">
        <w:rPr>
          <w:rFonts w:asciiTheme="minorHAnsi" w:hAnsiTheme="minorHAnsi" w:cstheme="minorHAnsi"/>
          <w:iCs/>
          <w:sz w:val="22"/>
          <w:szCs w:val="22"/>
        </w:rPr>
        <w:t>31</w:t>
      </w:r>
      <w:r w:rsidR="00D54FB7" w:rsidRPr="00487F67">
        <w:rPr>
          <w:rFonts w:asciiTheme="minorHAnsi" w:hAnsiTheme="minorHAnsi" w:cstheme="minorHAnsi"/>
          <w:iCs/>
          <w:sz w:val="22"/>
          <w:szCs w:val="22"/>
        </w:rPr>
        <w:t>.12.</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w:t>
      </w:r>
    </w:p>
    <w:p w14:paraId="10B3D3C8" w14:textId="5E0F74F9" w:rsidR="004D2000" w:rsidRPr="001E37E6" w:rsidRDefault="00337947" w:rsidP="004D2000">
      <w:pPr>
        <w:widowControl/>
        <w:numPr>
          <w:ilvl w:val="0"/>
          <w:numId w:val="35"/>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Każda ze stron może wypowiedzieć niniejszą umowę z zachowaniem jednomiesięcznego  okresu wypowiedzenia.                                              </w:t>
      </w:r>
    </w:p>
    <w:p w14:paraId="176DD4CC" w14:textId="769D6EE2" w:rsidR="00337947" w:rsidRPr="00487F67" w:rsidRDefault="00337947" w:rsidP="008C3FD3">
      <w:pPr>
        <w:spacing w:before="100" w:after="159" w:line="254" w:lineRule="auto"/>
        <w:jc w:val="center"/>
        <w:rPr>
          <w:rFonts w:asciiTheme="minorHAnsi" w:hAnsiTheme="minorHAnsi" w:cstheme="minorHAnsi"/>
          <w:b/>
          <w:bCs/>
          <w:sz w:val="22"/>
          <w:szCs w:val="22"/>
        </w:rPr>
      </w:pPr>
      <w:r w:rsidRPr="00487F67">
        <w:rPr>
          <w:rFonts w:asciiTheme="minorHAnsi" w:hAnsiTheme="minorHAnsi" w:cstheme="minorHAnsi"/>
          <w:b/>
          <w:bCs/>
          <w:sz w:val="22"/>
          <w:szCs w:val="22"/>
        </w:rPr>
        <w:t>§8</w:t>
      </w:r>
    </w:p>
    <w:p w14:paraId="6B895E30"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Rozwiązanie umowy</w:t>
      </w:r>
    </w:p>
    <w:p w14:paraId="0FEF4D9A" w14:textId="77777777" w:rsidR="00337947" w:rsidRPr="00487F67" w:rsidRDefault="00337947" w:rsidP="00337947">
      <w:pPr>
        <w:widowControl/>
        <w:numPr>
          <w:ilvl w:val="0"/>
          <w:numId w:val="36"/>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może rozwiązać niniejszą umowę ze skutkiem natychmiastowym gdy Podmiot przetwarzający:</w:t>
      </w:r>
    </w:p>
    <w:p w14:paraId="6A80D1A7"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pomimo zobowiązania go do usunięcia uchybień stwierdzonych podczas kontroli nie usunie ich w wyznaczonym terminie;</w:t>
      </w:r>
    </w:p>
    <w:p w14:paraId="6AF7E329"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przetwarza dane osobowe w sposób niezgodny z umową;</w:t>
      </w:r>
    </w:p>
    <w:p w14:paraId="42D28086" w14:textId="77777777" w:rsidR="00337947" w:rsidRPr="00487F67" w:rsidRDefault="00337947" w:rsidP="004E6EBB">
      <w:pPr>
        <w:widowControl/>
        <w:numPr>
          <w:ilvl w:val="0"/>
          <w:numId w:val="37"/>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powierzył przetwarzanie danych osobowych innemu podmiotowi bez zgody Administratora;</w:t>
      </w:r>
    </w:p>
    <w:p w14:paraId="20996C6C" w14:textId="77777777" w:rsidR="004E6EBB" w:rsidRPr="00487F67" w:rsidRDefault="004E6EBB" w:rsidP="00337947">
      <w:pPr>
        <w:spacing w:before="100" w:line="100" w:lineRule="atLeast"/>
        <w:jc w:val="center"/>
        <w:rPr>
          <w:rFonts w:asciiTheme="minorHAnsi" w:hAnsiTheme="minorHAnsi" w:cstheme="minorHAnsi"/>
          <w:b/>
          <w:bCs/>
          <w:sz w:val="22"/>
          <w:szCs w:val="22"/>
        </w:rPr>
      </w:pPr>
    </w:p>
    <w:p w14:paraId="38E1399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§9</w:t>
      </w:r>
    </w:p>
    <w:p w14:paraId="336BEF5D"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Zasady zachowania poufności</w:t>
      </w:r>
    </w:p>
    <w:p w14:paraId="4ECA8685" w14:textId="77777777" w:rsidR="00337947" w:rsidRPr="00487F67" w:rsidRDefault="00337947" w:rsidP="00337947">
      <w:pPr>
        <w:widowControl/>
        <w:numPr>
          <w:ilvl w:val="0"/>
          <w:numId w:val="38"/>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A977DF3" w14:textId="77777777" w:rsidR="00337947" w:rsidRPr="00487F67" w:rsidRDefault="00337947" w:rsidP="00337947">
      <w:pPr>
        <w:widowControl/>
        <w:numPr>
          <w:ilvl w:val="0"/>
          <w:numId w:val="38"/>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0C7A0C1" w14:textId="77777777" w:rsidR="00337947" w:rsidRPr="00487F67" w:rsidRDefault="00337947" w:rsidP="00337947">
      <w:pPr>
        <w:spacing w:before="100" w:line="100" w:lineRule="atLeast"/>
        <w:jc w:val="center"/>
        <w:rPr>
          <w:rFonts w:asciiTheme="minorHAnsi" w:hAnsiTheme="minorHAnsi" w:cstheme="minorHAnsi"/>
          <w:b/>
          <w:bCs/>
          <w:sz w:val="22"/>
          <w:szCs w:val="22"/>
        </w:rPr>
      </w:pPr>
    </w:p>
    <w:p w14:paraId="756EDEE8"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§10</w:t>
      </w:r>
    </w:p>
    <w:p w14:paraId="396A5F7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Postanowienia końcowe</w:t>
      </w:r>
    </w:p>
    <w:p w14:paraId="40DD5BBB"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Umowa została sporządzona w dwóch jednobrzmiących egzemplarzach dla każdej ze stron.</w:t>
      </w:r>
    </w:p>
    <w:p w14:paraId="0714E64F"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W sprawach nieuregulowanych zastosowanie będą miały przepisy Kodeksu cywilnego oraz Rozporządzenia.</w:t>
      </w:r>
    </w:p>
    <w:p w14:paraId="47D42237"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Sądem właściwym dla rozpatrzenia sporów wynikających z niniejszej umowy będzie sąd właściwy Administratora. </w:t>
      </w:r>
    </w:p>
    <w:p w14:paraId="303176B1"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w:t>
      </w:r>
    </w:p>
    <w:p w14:paraId="74A32E8D" w14:textId="77777777" w:rsidR="00337947" w:rsidRPr="00487F67" w:rsidRDefault="00337947" w:rsidP="00337947">
      <w:pPr>
        <w:spacing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xml:space="preserve">        Administrator                                                   Podmiot przetwarzający</w:t>
      </w:r>
    </w:p>
    <w:p w14:paraId="333DD7A7" w14:textId="7EA454CA" w:rsidR="00337947" w:rsidRPr="00487F67" w:rsidRDefault="00337947"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0155B43C" w14:textId="4FF0162C"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488F6E8D" w14:textId="4190F0FD"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7079E49C" w14:textId="77777777"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sectPr w:rsidR="005D710A" w:rsidRPr="00487F67" w:rsidSect="00487F67">
      <w:footerReference w:type="default" r:id="rId8"/>
      <w:pgSz w:w="11906" w:h="16838"/>
      <w:pgMar w:top="709" w:right="1417" w:bottom="1135"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9D84" w14:textId="77777777" w:rsidR="002866A4" w:rsidRDefault="002866A4" w:rsidP="00D95AF6">
      <w:r>
        <w:separator/>
      </w:r>
    </w:p>
  </w:endnote>
  <w:endnote w:type="continuationSeparator" w:id="0">
    <w:p w14:paraId="2B8241BF" w14:textId="77777777" w:rsidR="002866A4" w:rsidRDefault="002866A4"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19D" w14:textId="0EEFD89D" w:rsidR="00487F67" w:rsidRPr="00E34116" w:rsidRDefault="00487F67" w:rsidP="00487F67">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3" w:name="_Hlk89157408"/>
        <w:sdt>
          <w:sdtPr>
            <w:rPr>
              <w:sz w:val="20"/>
              <w:szCs w:val="20"/>
            </w:rPr>
            <w:id w:val="-266545450"/>
            <w:docPartObj>
              <w:docPartGallery w:val="Page Numbers (Top of Page)"/>
              <w:docPartUnique/>
            </w:docPartObj>
          </w:sdtPr>
          <w:sdtEndPr/>
          <w:sdtContent>
            <w:r w:rsidRPr="00C35279">
              <w:rPr>
                <w:sz w:val="20"/>
                <w:szCs w:val="20"/>
              </w:rPr>
              <w:t>MOPS.271.</w:t>
            </w:r>
            <w:r w:rsidR="005E7A48">
              <w:rPr>
                <w:sz w:val="20"/>
                <w:szCs w:val="20"/>
              </w:rPr>
              <w:t>4</w:t>
            </w:r>
            <w:r w:rsidRPr="00C35279">
              <w:rPr>
                <w:sz w:val="20"/>
                <w:szCs w:val="20"/>
              </w:rPr>
              <w:t>.202</w:t>
            </w:r>
            <w:r>
              <w:rPr>
                <w:sz w:val="20"/>
                <w:szCs w:val="20"/>
              </w:rPr>
              <w:t>1</w:t>
            </w:r>
            <w:r w:rsidRPr="00C35279">
              <w:rPr>
                <w:sz w:val="20"/>
                <w:szCs w:val="20"/>
              </w:rPr>
              <w:t xml:space="preserve">.1                                                                        </w:t>
            </w:r>
            <w:bookmarkEnd w:id="3"/>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Pr>
                <w:sz w:val="20"/>
                <w:szCs w:val="20"/>
              </w:rPr>
              <w:t>3</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Pr>
                <w:sz w:val="20"/>
                <w:szCs w:val="20"/>
              </w:rPr>
              <w:t>3</w:t>
            </w:r>
            <w:r w:rsidRPr="00E34116">
              <w:rPr>
                <w:sz w:val="20"/>
                <w:szCs w:val="20"/>
              </w:rPr>
              <w:fldChar w:fldCharType="end"/>
            </w:r>
          </w:sdtContent>
        </w:sdt>
      </w:sdtContent>
    </w:sdt>
  </w:p>
  <w:p w14:paraId="3DBAA312" w14:textId="63AA7F43" w:rsidR="005E3EEA" w:rsidRDefault="005E3EEA" w:rsidP="00487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CBFC" w14:textId="77777777" w:rsidR="002866A4" w:rsidRDefault="002866A4" w:rsidP="00D95AF6">
      <w:r>
        <w:separator/>
      </w:r>
    </w:p>
  </w:footnote>
  <w:footnote w:type="continuationSeparator" w:id="0">
    <w:p w14:paraId="079FC1CB" w14:textId="77777777" w:rsidR="002866A4" w:rsidRDefault="002866A4"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C27AED"/>
    <w:multiLevelType w:val="hybridMultilevel"/>
    <w:tmpl w:val="D7C41BC0"/>
    <w:lvl w:ilvl="0" w:tplc="0BA650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A5472D1"/>
    <w:multiLevelType w:val="hybridMultilevel"/>
    <w:tmpl w:val="B1EC611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8A44454"/>
    <w:multiLevelType w:val="hybridMultilevel"/>
    <w:tmpl w:val="CD1E8A1A"/>
    <w:lvl w:ilvl="0" w:tplc="E0D28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CEE74F0"/>
    <w:multiLevelType w:val="multilevel"/>
    <w:tmpl w:val="598A7156"/>
    <w:lvl w:ilvl="0">
      <w:start w:val="1"/>
      <w:numFmt w:val="decimal"/>
      <w:lvlText w:val="%1."/>
      <w:lvlJc w:val="left"/>
      <w:pPr>
        <w:tabs>
          <w:tab w:val="num" w:pos="360"/>
        </w:tabs>
        <w:ind w:left="360" w:hanging="360"/>
      </w:pPr>
      <w:rPr>
        <w:b/>
      </w:rPr>
    </w:lvl>
    <w:lvl w:ilvl="1">
      <w:start w:val="1"/>
      <w:numFmt w:val="decimal"/>
      <w:lvlText w:val="%2)"/>
      <w:lvlJc w:val="left"/>
      <w:pPr>
        <w:ind w:left="64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E2614FD"/>
    <w:multiLevelType w:val="hybridMultilevel"/>
    <w:tmpl w:val="0114BFF2"/>
    <w:lvl w:ilvl="0" w:tplc="AFFE45D2">
      <w:start w:val="1"/>
      <w:numFmt w:val="lowerLetter"/>
      <w:lvlText w:val="%1)"/>
      <w:lvlJc w:val="left"/>
      <w:pPr>
        <w:ind w:left="786" w:hanging="360"/>
      </w:pPr>
      <w:rPr>
        <w:rFonts w:hint="default"/>
        <w:color w:val="000000" w:themeColor="text1"/>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84A1F1D"/>
    <w:multiLevelType w:val="hybridMultilevel"/>
    <w:tmpl w:val="BEB8091E"/>
    <w:lvl w:ilvl="0" w:tplc="04150011">
      <w:start w:val="1"/>
      <w:numFmt w:val="decimal"/>
      <w:lvlText w:val="%1)"/>
      <w:lvlJc w:val="left"/>
      <w:pPr>
        <w:ind w:left="720" w:hanging="360"/>
      </w:pPr>
      <w:rPr>
        <w:rFonts w:hint="default"/>
        <w:b w:val="0"/>
      </w:rPr>
    </w:lvl>
    <w:lvl w:ilvl="1" w:tplc="48FC6A84">
      <w:start w:val="1"/>
      <w:numFmt w:val="lowerLetter"/>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A8A1F3A"/>
    <w:multiLevelType w:val="multilevel"/>
    <w:tmpl w:val="7304DF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5"/>
  </w:num>
  <w:num w:numId="9">
    <w:abstractNumId w:val="33"/>
  </w:num>
  <w:num w:numId="10">
    <w:abstractNumId w:val="26"/>
  </w:num>
  <w:num w:numId="11">
    <w:abstractNumId w:val="1"/>
  </w:num>
  <w:num w:numId="12">
    <w:abstractNumId w:val="0"/>
  </w:num>
  <w:num w:numId="13">
    <w:abstractNumId w:val="24"/>
  </w:num>
  <w:num w:numId="14">
    <w:abstractNumId w:val="43"/>
  </w:num>
  <w:num w:numId="15">
    <w:abstractNumId w:val="38"/>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2"/>
  </w:num>
  <w:num w:numId="41">
    <w:abstractNumId w:val="23"/>
  </w:num>
  <w:num w:numId="42">
    <w:abstractNumId w:val="29"/>
  </w:num>
  <w:num w:numId="43">
    <w:abstractNumId w:val="27"/>
  </w:num>
  <w:num w:numId="44">
    <w:abstractNumId w:val="20"/>
  </w:num>
  <w:num w:numId="45">
    <w:abstractNumId w:val="42"/>
  </w:num>
  <w:num w:numId="46">
    <w:abstractNumId w:val="39"/>
  </w:num>
  <w:num w:numId="47">
    <w:abstractNumId w:val="39"/>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577A"/>
    <w:rsid w:val="00005C4B"/>
    <w:rsid w:val="00006882"/>
    <w:rsid w:val="0000733C"/>
    <w:rsid w:val="0002662C"/>
    <w:rsid w:val="0004174B"/>
    <w:rsid w:val="00041968"/>
    <w:rsid w:val="00043380"/>
    <w:rsid w:val="0004372B"/>
    <w:rsid w:val="00044307"/>
    <w:rsid w:val="00044CC8"/>
    <w:rsid w:val="00051D1C"/>
    <w:rsid w:val="000549AC"/>
    <w:rsid w:val="00063EEE"/>
    <w:rsid w:val="00066A18"/>
    <w:rsid w:val="00080B87"/>
    <w:rsid w:val="00081AC8"/>
    <w:rsid w:val="00084C52"/>
    <w:rsid w:val="000918DE"/>
    <w:rsid w:val="000A761A"/>
    <w:rsid w:val="000A7FDB"/>
    <w:rsid w:val="000B17A9"/>
    <w:rsid w:val="000B6854"/>
    <w:rsid w:val="000C752F"/>
    <w:rsid w:val="000D01C8"/>
    <w:rsid w:val="000D752A"/>
    <w:rsid w:val="000E14AB"/>
    <w:rsid w:val="000E67E0"/>
    <w:rsid w:val="000E7157"/>
    <w:rsid w:val="000E7318"/>
    <w:rsid w:val="000F0ABE"/>
    <w:rsid w:val="000F4AE7"/>
    <w:rsid w:val="001040A2"/>
    <w:rsid w:val="00116D83"/>
    <w:rsid w:val="00124626"/>
    <w:rsid w:val="00125F17"/>
    <w:rsid w:val="001336D2"/>
    <w:rsid w:val="0016168B"/>
    <w:rsid w:val="001633EE"/>
    <w:rsid w:val="00167383"/>
    <w:rsid w:val="00172B96"/>
    <w:rsid w:val="00183EE0"/>
    <w:rsid w:val="00187E24"/>
    <w:rsid w:val="00190FA8"/>
    <w:rsid w:val="001B29E9"/>
    <w:rsid w:val="001D4CB6"/>
    <w:rsid w:val="001E37E6"/>
    <w:rsid w:val="001F224B"/>
    <w:rsid w:val="001F25B1"/>
    <w:rsid w:val="001F6EA3"/>
    <w:rsid w:val="00202D02"/>
    <w:rsid w:val="00205AA0"/>
    <w:rsid w:val="0021554C"/>
    <w:rsid w:val="00215A41"/>
    <w:rsid w:val="00215BBB"/>
    <w:rsid w:val="0021722C"/>
    <w:rsid w:val="00225490"/>
    <w:rsid w:val="0024256F"/>
    <w:rsid w:val="00244626"/>
    <w:rsid w:val="0026767A"/>
    <w:rsid w:val="00272462"/>
    <w:rsid w:val="00280005"/>
    <w:rsid w:val="002866A4"/>
    <w:rsid w:val="002925CD"/>
    <w:rsid w:val="00292E9C"/>
    <w:rsid w:val="00294E20"/>
    <w:rsid w:val="002966A7"/>
    <w:rsid w:val="002A5E49"/>
    <w:rsid w:val="002B0772"/>
    <w:rsid w:val="002B373C"/>
    <w:rsid w:val="002C7E8A"/>
    <w:rsid w:val="002D1718"/>
    <w:rsid w:val="002D50FF"/>
    <w:rsid w:val="00313687"/>
    <w:rsid w:val="00315672"/>
    <w:rsid w:val="003157B8"/>
    <w:rsid w:val="003219E2"/>
    <w:rsid w:val="00321EE4"/>
    <w:rsid w:val="00337947"/>
    <w:rsid w:val="00341232"/>
    <w:rsid w:val="00345FE4"/>
    <w:rsid w:val="0035139A"/>
    <w:rsid w:val="00351C67"/>
    <w:rsid w:val="00362091"/>
    <w:rsid w:val="003705A9"/>
    <w:rsid w:val="00377128"/>
    <w:rsid w:val="00385D08"/>
    <w:rsid w:val="00391B0C"/>
    <w:rsid w:val="00392AE6"/>
    <w:rsid w:val="00392D63"/>
    <w:rsid w:val="003B26F2"/>
    <w:rsid w:val="003C19C2"/>
    <w:rsid w:val="003C65E2"/>
    <w:rsid w:val="003D0857"/>
    <w:rsid w:val="003E5B68"/>
    <w:rsid w:val="003E77C5"/>
    <w:rsid w:val="004139D0"/>
    <w:rsid w:val="00415AE3"/>
    <w:rsid w:val="00421391"/>
    <w:rsid w:val="00422E27"/>
    <w:rsid w:val="0042711F"/>
    <w:rsid w:val="004432A6"/>
    <w:rsid w:val="00447F3F"/>
    <w:rsid w:val="00454BE8"/>
    <w:rsid w:val="0046500C"/>
    <w:rsid w:val="00465FF4"/>
    <w:rsid w:val="0046609A"/>
    <w:rsid w:val="004677A0"/>
    <w:rsid w:val="0047234D"/>
    <w:rsid w:val="00472485"/>
    <w:rsid w:val="00473490"/>
    <w:rsid w:val="00473885"/>
    <w:rsid w:val="00475753"/>
    <w:rsid w:val="004758A9"/>
    <w:rsid w:val="004844FD"/>
    <w:rsid w:val="004857BA"/>
    <w:rsid w:val="00487F67"/>
    <w:rsid w:val="00487F6B"/>
    <w:rsid w:val="004963DF"/>
    <w:rsid w:val="00497628"/>
    <w:rsid w:val="004A0325"/>
    <w:rsid w:val="004A0432"/>
    <w:rsid w:val="004B5409"/>
    <w:rsid w:val="004B5C92"/>
    <w:rsid w:val="004D2000"/>
    <w:rsid w:val="004D256C"/>
    <w:rsid w:val="004E6EBB"/>
    <w:rsid w:val="004F68E1"/>
    <w:rsid w:val="00511243"/>
    <w:rsid w:val="005135B1"/>
    <w:rsid w:val="0052333D"/>
    <w:rsid w:val="005271DB"/>
    <w:rsid w:val="0053224E"/>
    <w:rsid w:val="005369D6"/>
    <w:rsid w:val="005438CA"/>
    <w:rsid w:val="005444EC"/>
    <w:rsid w:val="00551418"/>
    <w:rsid w:val="00561B33"/>
    <w:rsid w:val="00561D7B"/>
    <w:rsid w:val="00567990"/>
    <w:rsid w:val="00570439"/>
    <w:rsid w:val="005735DE"/>
    <w:rsid w:val="00577B57"/>
    <w:rsid w:val="005810BC"/>
    <w:rsid w:val="00583E11"/>
    <w:rsid w:val="005A3065"/>
    <w:rsid w:val="005B034E"/>
    <w:rsid w:val="005B3598"/>
    <w:rsid w:val="005B4148"/>
    <w:rsid w:val="005B6A49"/>
    <w:rsid w:val="005C43C0"/>
    <w:rsid w:val="005D710A"/>
    <w:rsid w:val="005E3EEA"/>
    <w:rsid w:val="005E7A48"/>
    <w:rsid w:val="00604A90"/>
    <w:rsid w:val="006104DB"/>
    <w:rsid w:val="00611C97"/>
    <w:rsid w:val="0061420E"/>
    <w:rsid w:val="0061426B"/>
    <w:rsid w:val="00627DED"/>
    <w:rsid w:val="00633BC5"/>
    <w:rsid w:val="006345EF"/>
    <w:rsid w:val="00643F04"/>
    <w:rsid w:val="006461F2"/>
    <w:rsid w:val="0065670A"/>
    <w:rsid w:val="00665331"/>
    <w:rsid w:val="00680923"/>
    <w:rsid w:val="00680D0A"/>
    <w:rsid w:val="00680F94"/>
    <w:rsid w:val="0068591C"/>
    <w:rsid w:val="00691C83"/>
    <w:rsid w:val="00693423"/>
    <w:rsid w:val="006967CA"/>
    <w:rsid w:val="006A3BED"/>
    <w:rsid w:val="006B3709"/>
    <w:rsid w:val="006D337A"/>
    <w:rsid w:val="006D7568"/>
    <w:rsid w:val="006E3981"/>
    <w:rsid w:val="006F1A0A"/>
    <w:rsid w:val="007045C1"/>
    <w:rsid w:val="00722508"/>
    <w:rsid w:val="007237DE"/>
    <w:rsid w:val="0073080D"/>
    <w:rsid w:val="00732754"/>
    <w:rsid w:val="00732A6C"/>
    <w:rsid w:val="00741063"/>
    <w:rsid w:val="007410F7"/>
    <w:rsid w:val="0076242C"/>
    <w:rsid w:val="00763232"/>
    <w:rsid w:val="00765AAD"/>
    <w:rsid w:val="007869B5"/>
    <w:rsid w:val="00787D06"/>
    <w:rsid w:val="00791B57"/>
    <w:rsid w:val="00795FAB"/>
    <w:rsid w:val="007A0700"/>
    <w:rsid w:val="007A6C75"/>
    <w:rsid w:val="007B3875"/>
    <w:rsid w:val="007B5EC3"/>
    <w:rsid w:val="007B6F55"/>
    <w:rsid w:val="007D2EEC"/>
    <w:rsid w:val="007E0976"/>
    <w:rsid w:val="007E6143"/>
    <w:rsid w:val="007F4ABA"/>
    <w:rsid w:val="007F4F0C"/>
    <w:rsid w:val="007F7FA9"/>
    <w:rsid w:val="00810558"/>
    <w:rsid w:val="00815070"/>
    <w:rsid w:val="00840810"/>
    <w:rsid w:val="0084682E"/>
    <w:rsid w:val="00854648"/>
    <w:rsid w:val="00866755"/>
    <w:rsid w:val="008723B4"/>
    <w:rsid w:val="00880EC9"/>
    <w:rsid w:val="00882F25"/>
    <w:rsid w:val="00883081"/>
    <w:rsid w:val="00885099"/>
    <w:rsid w:val="00897301"/>
    <w:rsid w:val="008A0568"/>
    <w:rsid w:val="008B6171"/>
    <w:rsid w:val="008C1871"/>
    <w:rsid w:val="008C3FD3"/>
    <w:rsid w:val="008C4E37"/>
    <w:rsid w:val="008D6E88"/>
    <w:rsid w:val="008E019F"/>
    <w:rsid w:val="008E2D11"/>
    <w:rsid w:val="008E2F18"/>
    <w:rsid w:val="009232E0"/>
    <w:rsid w:val="0093626A"/>
    <w:rsid w:val="00937827"/>
    <w:rsid w:val="00952BEA"/>
    <w:rsid w:val="009546BC"/>
    <w:rsid w:val="00957613"/>
    <w:rsid w:val="00991D0D"/>
    <w:rsid w:val="009A2979"/>
    <w:rsid w:val="009A6C4D"/>
    <w:rsid w:val="009B3F22"/>
    <w:rsid w:val="009B4937"/>
    <w:rsid w:val="009C1E96"/>
    <w:rsid w:val="009C2B15"/>
    <w:rsid w:val="009C3AF5"/>
    <w:rsid w:val="009C526A"/>
    <w:rsid w:val="009C66E2"/>
    <w:rsid w:val="009D5710"/>
    <w:rsid w:val="009E0A5F"/>
    <w:rsid w:val="009E701E"/>
    <w:rsid w:val="009F0E59"/>
    <w:rsid w:val="009F3A11"/>
    <w:rsid w:val="00A128A5"/>
    <w:rsid w:val="00A14D29"/>
    <w:rsid w:val="00A1691C"/>
    <w:rsid w:val="00A31386"/>
    <w:rsid w:val="00A37DF9"/>
    <w:rsid w:val="00A50E79"/>
    <w:rsid w:val="00A551F3"/>
    <w:rsid w:val="00A56E90"/>
    <w:rsid w:val="00A6054F"/>
    <w:rsid w:val="00A65A0D"/>
    <w:rsid w:val="00A6724B"/>
    <w:rsid w:val="00A8065E"/>
    <w:rsid w:val="00A97516"/>
    <w:rsid w:val="00AA50A4"/>
    <w:rsid w:val="00AB4978"/>
    <w:rsid w:val="00AB49AB"/>
    <w:rsid w:val="00AC1313"/>
    <w:rsid w:val="00AD1374"/>
    <w:rsid w:val="00AD5FFA"/>
    <w:rsid w:val="00AE2E6E"/>
    <w:rsid w:val="00AE6FCF"/>
    <w:rsid w:val="00AF0141"/>
    <w:rsid w:val="00AF56A1"/>
    <w:rsid w:val="00B01834"/>
    <w:rsid w:val="00B063D8"/>
    <w:rsid w:val="00B070F4"/>
    <w:rsid w:val="00B13858"/>
    <w:rsid w:val="00B17B77"/>
    <w:rsid w:val="00B4427E"/>
    <w:rsid w:val="00B4610B"/>
    <w:rsid w:val="00B46165"/>
    <w:rsid w:val="00B468F8"/>
    <w:rsid w:val="00B62F68"/>
    <w:rsid w:val="00B94FB9"/>
    <w:rsid w:val="00B970C8"/>
    <w:rsid w:val="00BA3B79"/>
    <w:rsid w:val="00BA6240"/>
    <w:rsid w:val="00BB120B"/>
    <w:rsid w:val="00BE5FE2"/>
    <w:rsid w:val="00C02D60"/>
    <w:rsid w:val="00C02E69"/>
    <w:rsid w:val="00C067CE"/>
    <w:rsid w:val="00C1420D"/>
    <w:rsid w:val="00C16B3E"/>
    <w:rsid w:val="00C41DA3"/>
    <w:rsid w:val="00C50AEB"/>
    <w:rsid w:val="00C515CF"/>
    <w:rsid w:val="00C579F7"/>
    <w:rsid w:val="00C60A5E"/>
    <w:rsid w:val="00C633DA"/>
    <w:rsid w:val="00C64DA4"/>
    <w:rsid w:val="00C6551E"/>
    <w:rsid w:val="00C71D46"/>
    <w:rsid w:val="00C75D63"/>
    <w:rsid w:val="00C8512F"/>
    <w:rsid w:val="00C94287"/>
    <w:rsid w:val="00CA58AA"/>
    <w:rsid w:val="00CB454C"/>
    <w:rsid w:val="00CB46B2"/>
    <w:rsid w:val="00CB7599"/>
    <w:rsid w:val="00CC436B"/>
    <w:rsid w:val="00CC5EB4"/>
    <w:rsid w:val="00CC6F2A"/>
    <w:rsid w:val="00CD718B"/>
    <w:rsid w:val="00CE7A3D"/>
    <w:rsid w:val="00CF18A7"/>
    <w:rsid w:val="00CF3CAF"/>
    <w:rsid w:val="00D04310"/>
    <w:rsid w:val="00D0449D"/>
    <w:rsid w:val="00D05EEB"/>
    <w:rsid w:val="00D07039"/>
    <w:rsid w:val="00D0798F"/>
    <w:rsid w:val="00D16881"/>
    <w:rsid w:val="00D25582"/>
    <w:rsid w:val="00D3012C"/>
    <w:rsid w:val="00D35FFF"/>
    <w:rsid w:val="00D54454"/>
    <w:rsid w:val="00D54FB7"/>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13FBB"/>
    <w:rsid w:val="00E26EB7"/>
    <w:rsid w:val="00E35896"/>
    <w:rsid w:val="00E3601A"/>
    <w:rsid w:val="00E438B2"/>
    <w:rsid w:val="00E44482"/>
    <w:rsid w:val="00E73450"/>
    <w:rsid w:val="00E776AE"/>
    <w:rsid w:val="00E97989"/>
    <w:rsid w:val="00EA0C0C"/>
    <w:rsid w:val="00EA798A"/>
    <w:rsid w:val="00EA7B7B"/>
    <w:rsid w:val="00EB6AA1"/>
    <w:rsid w:val="00EB76BB"/>
    <w:rsid w:val="00EC37FD"/>
    <w:rsid w:val="00EC4D9A"/>
    <w:rsid w:val="00EC5E02"/>
    <w:rsid w:val="00EC6E41"/>
    <w:rsid w:val="00ED235A"/>
    <w:rsid w:val="00EF1B17"/>
    <w:rsid w:val="00EF2EAB"/>
    <w:rsid w:val="00EF3B63"/>
    <w:rsid w:val="00F03CE1"/>
    <w:rsid w:val="00F1154B"/>
    <w:rsid w:val="00F32020"/>
    <w:rsid w:val="00F3672A"/>
    <w:rsid w:val="00F41C7A"/>
    <w:rsid w:val="00F46D5D"/>
    <w:rsid w:val="00F46D8A"/>
    <w:rsid w:val="00F7116A"/>
    <w:rsid w:val="00F76640"/>
    <w:rsid w:val="00F85595"/>
    <w:rsid w:val="00F917FD"/>
    <w:rsid w:val="00FA1499"/>
    <w:rsid w:val="00FA1E4D"/>
    <w:rsid w:val="00FA2F00"/>
    <w:rsid w:val="00FA76D2"/>
    <w:rsid w:val="00FB0D46"/>
    <w:rsid w:val="00FB522C"/>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styleId="Nierozpoznanawzmianka">
    <w:name w:val="Unresolved Mention"/>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46"/>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7F-BF53-4DAC-B2F5-9B1223C7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2478</Words>
  <Characters>14869</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365</cp:revision>
  <cp:lastPrinted>2020-12-03T08:02:00Z</cp:lastPrinted>
  <dcterms:created xsi:type="dcterms:W3CDTF">2018-12-06T11:00:00Z</dcterms:created>
  <dcterms:modified xsi:type="dcterms:W3CDTF">2021-12-27T09:58:00Z</dcterms:modified>
</cp:coreProperties>
</file>